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A18B2" w14:textId="51F265AC" w:rsidR="005F3A59" w:rsidRPr="00F66F5A" w:rsidRDefault="00735A45" w:rsidP="005F3A59">
      <w:pPr>
        <w:pStyle w:val="Bezodstpw"/>
        <w:spacing w:line="276" w:lineRule="auto"/>
        <w:jc w:val="center"/>
        <w:rPr>
          <w:rFonts w:eastAsia="Times New Roman"/>
          <w:b/>
          <w:bCs/>
          <w:iCs/>
          <w:sz w:val="24"/>
          <w:szCs w:val="24"/>
          <w:lang w:eastAsia="pl-PL"/>
        </w:rPr>
      </w:pPr>
      <w:bookmarkStart w:id="0" w:name="_Hlk61960554"/>
      <w:r w:rsidRPr="00DF7BB2">
        <w:rPr>
          <w:b/>
          <w:sz w:val="24"/>
          <w:szCs w:val="24"/>
        </w:rPr>
        <w:t xml:space="preserve">ZAŁĄCZNIK NR </w:t>
      </w:r>
      <w:r w:rsidR="00E56A15">
        <w:rPr>
          <w:b/>
          <w:sz w:val="24"/>
          <w:szCs w:val="24"/>
        </w:rPr>
        <w:t>1</w:t>
      </w:r>
      <w:r w:rsidRPr="00DF7BB2">
        <w:rPr>
          <w:b/>
          <w:sz w:val="24"/>
          <w:szCs w:val="24"/>
        </w:rPr>
        <w:t xml:space="preserve"> </w:t>
      </w:r>
      <w:r w:rsidR="00424EF6" w:rsidRPr="00DF7BB2">
        <w:rPr>
          <w:b/>
          <w:sz w:val="24"/>
          <w:szCs w:val="24"/>
        </w:rPr>
        <w:t xml:space="preserve">DO ZAPYTANIA OFERTOWEGO </w:t>
      </w:r>
      <w:bookmarkEnd w:id="0"/>
      <w:r w:rsidR="00122576">
        <w:rPr>
          <w:b/>
          <w:sz w:val="24"/>
          <w:szCs w:val="24"/>
        </w:rPr>
        <w:t xml:space="preserve"> z dnia </w:t>
      </w:r>
      <w:r w:rsidR="00401987">
        <w:rPr>
          <w:b/>
          <w:sz w:val="24"/>
          <w:szCs w:val="24"/>
        </w:rPr>
        <w:t>04</w:t>
      </w:r>
      <w:r w:rsidR="0061720C">
        <w:rPr>
          <w:b/>
          <w:sz w:val="24"/>
          <w:szCs w:val="24"/>
        </w:rPr>
        <w:t>.03</w:t>
      </w:r>
      <w:r w:rsidR="00122576">
        <w:rPr>
          <w:b/>
          <w:sz w:val="24"/>
          <w:szCs w:val="24"/>
        </w:rPr>
        <w:t>.2026</w:t>
      </w:r>
    </w:p>
    <w:p w14:paraId="3837A480" w14:textId="77777777" w:rsidR="003D2F99" w:rsidRPr="003D2F99" w:rsidRDefault="003D2F99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lang w:eastAsia="pl-PL"/>
        </w:rPr>
      </w:pPr>
      <w:r w:rsidRPr="003D2F99">
        <w:rPr>
          <w:rFonts w:eastAsia="Times New Roman"/>
          <w:b/>
          <w:bCs/>
          <w:lang w:eastAsia="pl-PL"/>
        </w:rPr>
        <w:t xml:space="preserve">o udzielenie zamówienia prowadzonego zgodnie z zasadą konkurencyjności </w:t>
      </w:r>
    </w:p>
    <w:p w14:paraId="59566976" w14:textId="3E71FE1D" w:rsidR="00735A45" w:rsidRDefault="003D2F99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lang w:eastAsia="pl-PL"/>
        </w:rPr>
      </w:pPr>
      <w:r w:rsidRPr="003D2F99">
        <w:rPr>
          <w:rFonts w:eastAsia="Times New Roman"/>
          <w:b/>
          <w:bCs/>
          <w:lang w:eastAsia="pl-PL"/>
        </w:rPr>
        <w:t xml:space="preserve">na </w:t>
      </w:r>
      <w:r w:rsidR="00401987">
        <w:rPr>
          <w:b/>
          <w:bCs/>
        </w:rPr>
        <w:t>Wagi dla osób otyłych</w:t>
      </w:r>
    </w:p>
    <w:p w14:paraId="07465ADA" w14:textId="77777777" w:rsidR="003D2F99" w:rsidRDefault="003D2F99" w:rsidP="003D2F99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smallCaps/>
          <w:sz w:val="32"/>
          <w:szCs w:val="28"/>
        </w:rPr>
      </w:pPr>
    </w:p>
    <w:p w14:paraId="05BEA45C" w14:textId="45F16903" w:rsidR="00187B9B" w:rsidRPr="003A5B4A" w:rsidRDefault="00187B9B" w:rsidP="00187B9B">
      <w:pPr>
        <w:autoSpaceDE w:val="0"/>
        <w:autoSpaceDN w:val="0"/>
        <w:adjustRightInd w:val="0"/>
        <w:spacing w:after="0" w:line="276" w:lineRule="auto"/>
        <w:jc w:val="center"/>
        <w:rPr>
          <w:rFonts w:eastAsia="Times New Roman"/>
          <w:b/>
          <w:bCs/>
          <w:color w:val="000000"/>
          <w:sz w:val="32"/>
          <w:szCs w:val="32"/>
          <w:lang w:eastAsia="pl-PL"/>
        </w:rPr>
      </w:pPr>
      <w:r w:rsidRPr="0004318E">
        <w:rPr>
          <w:rFonts w:eastAsia="Times New Roman"/>
          <w:b/>
          <w:smallCaps/>
          <w:sz w:val="32"/>
          <w:szCs w:val="28"/>
        </w:rPr>
        <w:t>FORMULARZ OFERTOWY</w:t>
      </w:r>
    </w:p>
    <w:p w14:paraId="7DB42068" w14:textId="77777777" w:rsidR="00187B9B" w:rsidRPr="0004318E" w:rsidRDefault="00187B9B" w:rsidP="00187B9B">
      <w:pPr>
        <w:spacing w:after="0" w:line="276" w:lineRule="auto"/>
        <w:rPr>
          <w:rFonts w:eastAsia="Times New Roman"/>
          <w:b/>
          <w:smallCaps/>
        </w:rPr>
      </w:pPr>
    </w:p>
    <w:p w14:paraId="024C1E76" w14:textId="5B56F487" w:rsidR="00187B9B" w:rsidRPr="0004318E" w:rsidRDefault="00187B9B" w:rsidP="006F1602">
      <w:pPr>
        <w:spacing w:after="30" w:line="276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NAZWA</w:t>
      </w:r>
      <w:r>
        <w:rPr>
          <w:rFonts w:eastAsia="Times New Roman"/>
        </w:rPr>
        <w:t xml:space="preserve"> </w:t>
      </w:r>
      <w:r w:rsidR="0061720C">
        <w:rPr>
          <w:rFonts w:eastAsia="Times New Roman"/>
        </w:rPr>
        <w:t>DOSTAWCY</w:t>
      </w:r>
      <w:r w:rsidRPr="0004318E">
        <w:rPr>
          <w:rFonts w:eastAsia="Times New Roman"/>
        </w:rPr>
        <w:t>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...........................................................................................................................</w:t>
      </w:r>
    </w:p>
    <w:p w14:paraId="582EF9F0" w14:textId="7262198D" w:rsidR="00187B9B" w:rsidRPr="0004318E" w:rsidRDefault="00187B9B" w:rsidP="006F1602">
      <w:pPr>
        <w:spacing w:after="30" w:line="276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ADRES: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</w:t>
      </w:r>
      <w:r>
        <w:rPr>
          <w:rFonts w:eastAsia="Times New Roman"/>
        </w:rPr>
        <w:t>...................</w:t>
      </w:r>
    </w:p>
    <w:p w14:paraId="1D374AC0" w14:textId="68378F9D" w:rsidR="00187B9B" w:rsidRPr="0004318E" w:rsidRDefault="00187B9B" w:rsidP="006F1602">
      <w:pPr>
        <w:spacing w:after="30" w:line="276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NIP: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...........................................................................................................................................................</w:t>
      </w:r>
    </w:p>
    <w:p w14:paraId="6D3B6411" w14:textId="6C3E2BD7" w:rsidR="00187B9B" w:rsidRPr="0004318E" w:rsidRDefault="00187B9B" w:rsidP="006F1602">
      <w:pPr>
        <w:spacing w:after="30" w:line="276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REGON: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.....................................................................................................................................................</w:t>
      </w:r>
    </w:p>
    <w:p w14:paraId="1A7AC27C" w14:textId="247990A8" w:rsidR="00187B9B" w:rsidRPr="0004318E" w:rsidRDefault="00187B9B" w:rsidP="006F1602">
      <w:pPr>
        <w:spacing w:after="30" w:line="276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TELEFON:</w:t>
      </w:r>
      <w:r w:rsidR="003D2F99">
        <w:rPr>
          <w:rFonts w:eastAsia="Times New Roman"/>
        </w:rPr>
        <w:t xml:space="preserve"> </w:t>
      </w:r>
      <w:r w:rsidRPr="0004318E">
        <w:rPr>
          <w:rFonts w:eastAsia="Times New Roman"/>
        </w:rPr>
        <w:t>..................................................................................................................................................</w:t>
      </w:r>
    </w:p>
    <w:p w14:paraId="7283CE82" w14:textId="6EBBA528" w:rsidR="00187B9B" w:rsidRPr="0004318E" w:rsidRDefault="00187B9B" w:rsidP="0030797D">
      <w:pPr>
        <w:spacing w:after="120" w:line="276" w:lineRule="auto"/>
        <w:jc w:val="both"/>
        <w:rPr>
          <w:rFonts w:eastAsia="Times New Roman"/>
        </w:rPr>
      </w:pPr>
      <w:r w:rsidRPr="0004318E">
        <w:rPr>
          <w:rFonts w:eastAsia="Times New Roman"/>
        </w:rPr>
        <w:t>E-MAIL</w:t>
      </w:r>
      <w:r>
        <w:rPr>
          <w:rFonts w:eastAsia="Times New Roman"/>
        </w:rPr>
        <w:t xml:space="preserve"> DO KORESPONDENCJI W SPRAWIE OFERTY:</w:t>
      </w:r>
      <w:r w:rsidR="003D2F99">
        <w:rPr>
          <w:rFonts w:eastAsia="Times New Roman"/>
        </w:rPr>
        <w:t xml:space="preserve"> </w:t>
      </w:r>
      <w:r>
        <w:rPr>
          <w:rFonts w:eastAsia="Times New Roman"/>
        </w:rPr>
        <w:t>..</w:t>
      </w:r>
      <w:r w:rsidRPr="0004318E">
        <w:rPr>
          <w:rFonts w:eastAsia="Times New Roman"/>
        </w:rPr>
        <w:t>.............................................................................</w:t>
      </w:r>
    </w:p>
    <w:p w14:paraId="7B230F11" w14:textId="19DF9FA5" w:rsidR="00187B9B" w:rsidRPr="00187B9B" w:rsidRDefault="006F1602" w:rsidP="006F1602">
      <w:pPr>
        <w:spacing w:line="276" w:lineRule="auto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Na potrzeby postępowania o udzielenie zamówienia przeprowadzonego zgodnie z zasadą konkurencyjności na </w:t>
      </w:r>
      <w:r w:rsidR="00D64764">
        <w:rPr>
          <w:rFonts w:eastAsia="Times New Roman"/>
          <w:lang w:eastAsia="pl-PL"/>
        </w:rPr>
        <w:t xml:space="preserve">dostawę </w:t>
      </w:r>
      <w:r w:rsidR="00122576">
        <w:rPr>
          <w:rFonts w:eastAsia="Times New Roman"/>
          <w:lang w:eastAsia="pl-PL"/>
        </w:rPr>
        <w:t xml:space="preserve">fabrycznie </w:t>
      </w:r>
      <w:r w:rsidR="00401987">
        <w:rPr>
          <w:rFonts w:eastAsia="Times New Roman"/>
          <w:lang w:eastAsia="pl-PL"/>
        </w:rPr>
        <w:t>nowych</w:t>
      </w:r>
      <w:r w:rsidR="00122576">
        <w:rPr>
          <w:rFonts w:eastAsia="Times New Roman"/>
          <w:lang w:eastAsia="pl-PL"/>
        </w:rPr>
        <w:t xml:space="preserve"> </w:t>
      </w:r>
      <w:r w:rsidR="00401987">
        <w:rPr>
          <w:b/>
          <w:bCs/>
        </w:rPr>
        <w:t xml:space="preserve">Wag dla osób otyłych </w:t>
      </w:r>
      <w:r w:rsidR="00122576">
        <w:rPr>
          <w:b/>
          <w:bCs/>
        </w:rPr>
        <w:t xml:space="preserve">– </w:t>
      </w:r>
      <w:r w:rsidR="00401987">
        <w:rPr>
          <w:b/>
          <w:bCs/>
        </w:rPr>
        <w:t>4</w:t>
      </w:r>
      <w:r w:rsidR="00122576">
        <w:rPr>
          <w:b/>
          <w:bCs/>
        </w:rPr>
        <w:t xml:space="preserve"> </w:t>
      </w:r>
      <w:r w:rsidR="00D64764">
        <w:rPr>
          <w:b/>
          <w:bCs/>
        </w:rPr>
        <w:t>szt.</w:t>
      </w:r>
      <w:r w:rsidR="00265CA4">
        <w:rPr>
          <w:rFonts w:eastAsia="Times New Roman"/>
          <w:lang w:eastAsia="pl-PL"/>
        </w:rPr>
        <w:t>:</w:t>
      </w:r>
    </w:p>
    <w:p w14:paraId="7E7C6B7D" w14:textId="4911A772" w:rsidR="006F1602" w:rsidRDefault="006F1602" w:rsidP="005C4222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</w:pPr>
      <w:r>
        <w:t xml:space="preserve">OŚWIADCZAM(Y), iż zapoznaliśmy się z treścią Zapytania Ofertowego wraz z załącznikami dla </w:t>
      </w:r>
      <w:r w:rsidRPr="006F1602">
        <w:rPr>
          <w:rFonts w:eastAsia="Times New Roman"/>
          <w:lang w:eastAsia="pl-PL"/>
        </w:rPr>
        <w:t>niniejszego zamówienia. Uzyskaliśmy wszelkie informacje i wyjaśnienia niezbędne do przygotowania</w:t>
      </w:r>
      <w:r>
        <w:t xml:space="preserve"> oferty, oceny ryzyka, </w:t>
      </w:r>
      <w:r w:rsidR="003D2F99">
        <w:t>trudności i</w:t>
      </w:r>
      <w:r>
        <w:t xml:space="preserve"> wszelkich innych okoliczności jakie mogą wystąpić w trakcie realizacji zamówienia. </w:t>
      </w:r>
    </w:p>
    <w:p w14:paraId="06349765" w14:textId="77777777" w:rsidR="006F1602" w:rsidRDefault="006F1602" w:rsidP="005C4222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</w:pPr>
      <w:r>
        <w:t>AKCEPTUJĘ(EMY), w pełni i bez zastrzeżeń, postanowienia: Zapytania Ofertowego wraz z załącznikami, wyjaśnieniami do niego i uznajemy się za związanych określonymi w nim postanowieniami.</w:t>
      </w:r>
    </w:p>
    <w:p w14:paraId="2AA0B045" w14:textId="75D3F7B0" w:rsidR="006F1602" w:rsidRDefault="006F1602" w:rsidP="005C4222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</w:pPr>
      <w:r>
        <w:t>GWARANTUJĘ(EMY) wykonanie całości niniejszego zamówienia zgodnie z treścią: Zapytania Ofertowego wraz z załącznikami oraz dostępną dokumentacją</w:t>
      </w:r>
      <w:r w:rsidR="00265CA4">
        <w:t xml:space="preserve"> </w:t>
      </w:r>
      <w:r w:rsidR="003D2F99">
        <w:t>techniczną</w:t>
      </w:r>
      <w:r>
        <w:t>.</w:t>
      </w:r>
    </w:p>
    <w:p w14:paraId="4C62E25F" w14:textId="0CC285CE" w:rsidR="00265CA4" w:rsidRDefault="00265CA4" w:rsidP="005C4222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</w:pPr>
      <w:r>
        <w:t xml:space="preserve">POSIADAM(Y) </w:t>
      </w:r>
      <w:r w:rsidRPr="005E0F50">
        <w:rPr>
          <w:rStyle w:val="Domylnaczcionkaakapitu1"/>
        </w:rPr>
        <w:t>niezbędną wiedzę, doświadczenie oraz pracowników zdolnych do wykonania zamówienia.</w:t>
      </w:r>
    </w:p>
    <w:p w14:paraId="24478E7D" w14:textId="727FF1E7" w:rsidR="00187B9B" w:rsidRDefault="00187B9B" w:rsidP="005C4222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  <w:rPr>
          <w:rStyle w:val="Domylnaczcionkaakapitu1"/>
        </w:rPr>
      </w:pPr>
      <w:r w:rsidRPr="00265CA4">
        <w:t>Z</w:t>
      </w:r>
      <w:r w:rsidR="00265CA4" w:rsidRPr="00265CA4">
        <w:t>OBOWIĄZUJĘ</w:t>
      </w:r>
      <w:r w:rsidR="00265CA4">
        <w:rPr>
          <w:rStyle w:val="Domylnaczcionkaakapitu1"/>
        </w:rPr>
        <w:t>(EMY)</w:t>
      </w:r>
      <w:r w:rsidRPr="005E0F50">
        <w:rPr>
          <w:rStyle w:val="Domylnaczcionkaakapitu1"/>
        </w:rPr>
        <w:t xml:space="preserve"> się do wykonania zamówienia w zakresie objętym Zapytaniem Ofertowym, za łączną cenę ryczałtową:</w:t>
      </w:r>
    </w:p>
    <w:p w14:paraId="5CE3F0AD" w14:textId="77777777" w:rsidR="00265CA4" w:rsidRDefault="00265CA4" w:rsidP="003D2F99">
      <w:pPr>
        <w:spacing w:after="0" w:line="480" w:lineRule="auto"/>
        <w:jc w:val="both"/>
        <w:rPr>
          <w:lang w:eastAsia="ar-SA"/>
        </w:rPr>
      </w:pPr>
      <w:r w:rsidRPr="00265CA4">
        <w:rPr>
          <w:b/>
        </w:rPr>
        <w:t>cenę netto:</w:t>
      </w:r>
      <w:r>
        <w:t xml:space="preserve"> ......................................................................................................................................... PLN</w:t>
      </w:r>
    </w:p>
    <w:p w14:paraId="008F1233" w14:textId="60C1853F" w:rsidR="00265CA4" w:rsidRDefault="00265CA4" w:rsidP="003D2F99">
      <w:pPr>
        <w:spacing w:after="0" w:line="480" w:lineRule="auto"/>
        <w:jc w:val="both"/>
      </w:pPr>
      <w:r w:rsidRPr="00265CA4">
        <w:rPr>
          <w:b/>
        </w:rPr>
        <w:t>należny podatek VAT</w:t>
      </w:r>
      <w:r>
        <w:rPr>
          <w:b/>
        </w:rPr>
        <w:t xml:space="preserve"> </w:t>
      </w:r>
      <w:r>
        <w:t>(jeśli dotyczy)</w:t>
      </w:r>
      <w:r w:rsidRPr="00265CA4">
        <w:rPr>
          <w:b/>
        </w:rPr>
        <w:t>:</w:t>
      </w:r>
      <w:r>
        <w:t xml:space="preserve"> …...............................................................................................PLN</w:t>
      </w:r>
    </w:p>
    <w:p w14:paraId="75E948FB" w14:textId="5108F178" w:rsidR="00265CA4" w:rsidRDefault="00265CA4" w:rsidP="003D2F99">
      <w:pPr>
        <w:spacing w:after="0" w:line="480" w:lineRule="auto"/>
        <w:jc w:val="both"/>
      </w:pPr>
      <w:r w:rsidRPr="00265CA4">
        <w:rPr>
          <w:b/>
        </w:rPr>
        <w:t>cenę brutto:</w:t>
      </w:r>
      <w:r>
        <w:t xml:space="preserve"> ....................................................................................................</w:t>
      </w:r>
      <w:r w:rsidR="004B160F">
        <w:t>...................................</w:t>
      </w:r>
      <w:r>
        <w:t xml:space="preserve"> PLN</w:t>
      </w:r>
    </w:p>
    <w:p w14:paraId="3D08E888" w14:textId="77777777" w:rsidR="00265CA4" w:rsidRDefault="00265CA4" w:rsidP="005C4222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  <w:rPr>
          <w:lang w:eastAsia="ar-SA"/>
        </w:rPr>
      </w:pPr>
      <w:r>
        <w:t>POWYŻSZA cena brutto uwzględnia wszystkie wymagania niniejszego Zapytania Ofertowego.</w:t>
      </w:r>
    </w:p>
    <w:p w14:paraId="5200DAD1" w14:textId="77777777" w:rsidR="00457CD2" w:rsidRDefault="00DA5B95" w:rsidP="002A480D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  <w:rPr>
          <w:lang w:eastAsia="ar-SA"/>
        </w:rPr>
      </w:pPr>
      <w:r w:rsidRPr="00DA5B95">
        <w:rPr>
          <w:lang w:eastAsia="ar-SA"/>
        </w:rPr>
        <w:t>OŚWIADCZAM(Y), że zaoferowana łączna wartość oferty uwzględnia wszystkie koszty związane z realizacją przedmiotu zamówienia, nie ulegnie zwiększeniu w toku realizacji zamówienia i nie będzie podlegała waloryzacji w okresie realizacji zamówienia.</w:t>
      </w:r>
    </w:p>
    <w:p w14:paraId="1FC7E912" w14:textId="77777777" w:rsidR="0018762F" w:rsidRDefault="0018762F" w:rsidP="0018762F">
      <w:pPr>
        <w:tabs>
          <w:tab w:val="num" w:pos="284"/>
        </w:tabs>
        <w:suppressAutoHyphens/>
        <w:spacing w:after="200" w:line="276" w:lineRule="auto"/>
        <w:jc w:val="both"/>
        <w:rPr>
          <w:lang w:eastAsia="ar-SA"/>
        </w:rPr>
        <w:sectPr w:rsidR="0018762F" w:rsidSect="00735A45">
          <w:headerReference w:type="default" r:id="rId8"/>
          <w:footerReference w:type="default" r:id="rId9"/>
          <w:pgSz w:w="11900" w:h="16840"/>
          <w:pgMar w:top="1418" w:right="1418" w:bottom="1418" w:left="1418" w:header="130" w:footer="147" w:gutter="0"/>
          <w:cols w:space="708"/>
          <w:docGrid w:linePitch="360"/>
        </w:sectPr>
      </w:pPr>
      <w:r>
        <w:rPr>
          <w:lang w:eastAsia="ar-SA"/>
        </w:rPr>
        <w:br w:type="page"/>
      </w:r>
    </w:p>
    <w:p w14:paraId="664F5C91" w14:textId="05D77658" w:rsidR="002A480D" w:rsidRDefault="00457CD2" w:rsidP="002A480D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  <w:rPr>
          <w:lang w:eastAsia="ar-SA"/>
        </w:rPr>
      </w:pPr>
      <w:r w:rsidRPr="00457CD2">
        <w:lastRenderedPageBreak/>
        <w:t>POTWIERDZAM(Y) zgodność oferowanych rozwiązań z parametrami technicznymi zawartymi w Zapytaniu Ofertowym lub WSKAZUJE(MY) ich równoważność:</w:t>
      </w:r>
      <w:r>
        <w:t xml:space="preserve"> </w:t>
      </w:r>
    </w:p>
    <w:tbl>
      <w:tblPr>
        <w:tblStyle w:val="Tabela-Siatka"/>
        <w:tblW w:w="14685" w:type="dxa"/>
        <w:jc w:val="center"/>
        <w:tblLook w:val="04A0" w:firstRow="1" w:lastRow="0" w:firstColumn="1" w:lastColumn="0" w:noHBand="0" w:noVBand="1"/>
      </w:tblPr>
      <w:tblGrid>
        <w:gridCol w:w="7083"/>
        <w:gridCol w:w="1701"/>
        <w:gridCol w:w="1701"/>
        <w:gridCol w:w="4200"/>
      </w:tblGrid>
      <w:tr w:rsidR="0018762F" w:rsidRPr="00FF3079" w14:paraId="633C76E9" w14:textId="77777777" w:rsidTr="0018762F">
        <w:trPr>
          <w:trHeight w:val="542"/>
          <w:jc w:val="center"/>
        </w:trPr>
        <w:tc>
          <w:tcPr>
            <w:tcW w:w="14685" w:type="dxa"/>
            <w:gridSpan w:val="4"/>
            <w:shd w:val="clear" w:color="auto" w:fill="D9D9D9" w:themeFill="background1" w:themeFillShade="D9"/>
            <w:vAlign w:val="center"/>
          </w:tcPr>
          <w:p w14:paraId="39D95FC9" w14:textId="77777777" w:rsidR="0018762F" w:rsidRPr="00FF3079" w:rsidRDefault="0018762F" w:rsidP="002830E9">
            <w:pPr>
              <w:spacing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ZGODNOŚĆ PARAMETRÓW TECHNICZNYCH</w:t>
            </w:r>
            <w:r>
              <w:rPr>
                <w:rStyle w:val="Odwoanieprzypisudolnego"/>
              </w:rPr>
              <w:footnoteReference w:id="1"/>
            </w:r>
          </w:p>
        </w:tc>
      </w:tr>
      <w:tr w:rsidR="0018762F" w:rsidRPr="00FF3079" w14:paraId="4B1F0B47" w14:textId="77777777" w:rsidTr="0061720C">
        <w:trPr>
          <w:trHeight w:val="655"/>
          <w:jc w:val="center"/>
        </w:trPr>
        <w:tc>
          <w:tcPr>
            <w:tcW w:w="7083" w:type="dxa"/>
            <w:shd w:val="clear" w:color="auto" w:fill="D9D9D9" w:themeFill="background1" w:themeFillShade="D9"/>
            <w:vAlign w:val="center"/>
          </w:tcPr>
          <w:p w14:paraId="21AAC122" w14:textId="77777777" w:rsidR="0018762F" w:rsidRPr="00FF3079" w:rsidRDefault="0018762F" w:rsidP="002830E9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Parametr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EBFEBD3" w14:textId="77777777" w:rsidR="0018762F" w:rsidRPr="00FF3079" w:rsidRDefault="0018762F" w:rsidP="002830E9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SPEŁNIA</w:t>
            </w:r>
          </w:p>
          <w:p w14:paraId="13C6D984" w14:textId="77777777" w:rsidR="0018762F" w:rsidRPr="00FF3079" w:rsidRDefault="0018762F" w:rsidP="002830E9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E936AF4" w14:textId="77777777" w:rsidR="0018762F" w:rsidRPr="00FF3079" w:rsidRDefault="0018762F" w:rsidP="002830E9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NIE SPEŁNIA</w:t>
            </w:r>
          </w:p>
          <w:p w14:paraId="087AEFDB" w14:textId="77777777" w:rsidR="0018762F" w:rsidRPr="00FF3079" w:rsidRDefault="0018762F" w:rsidP="002830E9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(wstawić „x”)</w:t>
            </w:r>
          </w:p>
        </w:tc>
        <w:tc>
          <w:tcPr>
            <w:tcW w:w="4200" w:type="dxa"/>
            <w:shd w:val="clear" w:color="auto" w:fill="D9D9D9" w:themeFill="background1" w:themeFillShade="D9"/>
            <w:vAlign w:val="center"/>
          </w:tcPr>
          <w:p w14:paraId="6F505689" w14:textId="77777777" w:rsidR="0018762F" w:rsidRPr="00FF3079" w:rsidRDefault="0018762F" w:rsidP="002830E9">
            <w:pPr>
              <w:spacing w:after="0" w:line="276" w:lineRule="auto"/>
              <w:jc w:val="center"/>
              <w:rPr>
                <w:b/>
                <w:bCs/>
              </w:rPr>
            </w:pPr>
            <w:r w:rsidRPr="00FF3079">
              <w:rPr>
                <w:b/>
                <w:bCs/>
              </w:rPr>
              <w:t>OPIS PROPONOWANEGO ROZWIĄZANIA</w:t>
            </w:r>
            <w:r>
              <w:rPr>
                <w:b/>
                <w:bCs/>
              </w:rPr>
              <w:t xml:space="preserve"> RÓWNOWAŻNEGO</w:t>
            </w:r>
          </w:p>
          <w:p w14:paraId="7814A586" w14:textId="77777777" w:rsidR="0018762F" w:rsidRPr="00FF3079" w:rsidRDefault="0018762F" w:rsidP="002830E9">
            <w:pPr>
              <w:spacing w:after="0" w:line="276" w:lineRule="auto"/>
              <w:jc w:val="center"/>
              <w:rPr>
                <w:i/>
                <w:iCs/>
              </w:rPr>
            </w:pPr>
            <w:r w:rsidRPr="00FF3079">
              <w:rPr>
                <w:i/>
                <w:iCs/>
              </w:rPr>
              <w:t>(należy odnieść się do każdego punktu</w:t>
            </w:r>
            <w:r>
              <w:rPr>
                <w:i/>
                <w:iCs/>
              </w:rPr>
              <w:t>, dla którego zaproponowano rozwiązanie równoważne</w:t>
            </w:r>
            <w:r w:rsidRPr="00FF3079">
              <w:rPr>
                <w:i/>
                <w:iCs/>
              </w:rPr>
              <w:t>)</w:t>
            </w:r>
          </w:p>
        </w:tc>
      </w:tr>
      <w:tr w:rsidR="0018762F" w14:paraId="09F6AD52" w14:textId="77777777" w:rsidTr="0018762F">
        <w:trPr>
          <w:trHeight w:val="193"/>
          <w:jc w:val="center"/>
        </w:trPr>
        <w:tc>
          <w:tcPr>
            <w:tcW w:w="14685" w:type="dxa"/>
            <w:gridSpan w:val="4"/>
          </w:tcPr>
          <w:p w14:paraId="0100778B" w14:textId="1750EEA3" w:rsidR="0018762F" w:rsidRDefault="00401987" w:rsidP="0018762F">
            <w:pPr>
              <w:spacing w:before="240" w:after="240" w:line="276" w:lineRule="auto"/>
              <w:jc w:val="both"/>
            </w:pPr>
            <w:r>
              <w:rPr>
                <w:b/>
                <w:bCs/>
              </w:rPr>
              <w:t>Wagi dla osób otyłych</w:t>
            </w:r>
            <w:r w:rsidR="00D64764" w:rsidRPr="00A35A3D">
              <w:rPr>
                <w:b/>
                <w:bCs/>
              </w:rPr>
              <w:t xml:space="preserve"> – </w:t>
            </w:r>
            <w:r>
              <w:rPr>
                <w:b/>
                <w:bCs/>
              </w:rPr>
              <w:t>4</w:t>
            </w:r>
            <w:r w:rsidR="00D64764" w:rsidRPr="00A35A3D">
              <w:rPr>
                <w:b/>
                <w:bCs/>
              </w:rPr>
              <w:t xml:space="preserve"> </w:t>
            </w:r>
            <w:r w:rsidR="00D64764">
              <w:rPr>
                <w:b/>
                <w:bCs/>
              </w:rPr>
              <w:t>szt</w:t>
            </w:r>
            <w:r>
              <w:rPr>
                <w:b/>
                <w:bCs/>
              </w:rPr>
              <w:t>.</w:t>
            </w:r>
            <w:r w:rsidR="0018762F" w:rsidRPr="00BB7636">
              <w:rPr>
                <w:b/>
                <w:bCs/>
              </w:rPr>
              <w:t>:</w:t>
            </w:r>
            <w:r w:rsidR="0018762F">
              <w:t xml:space="preserve"> ………………………………………………………………………………………………………………… </w:t>
            </w:r>
            <w:r w:rsidR="0018762F" w:rsidRPr="00BB7636">
              <w:rPr>
                <w:i/>
                <w:iCs/>
              </w:rPr>
              <w:t>(wpisać nazwę/ model)</w:t>
            </w:r>
          </w:p>
        </w:tc>
      </w:tr>
      <w:tr w:rsidR="0018762F" w14:paraId="53E8ABD1" w14:textId="77777777" w:rsidTr="0061720C">
        <w:trPr>
          <w:trHeight w:val="193"/>
          <w:jc w:val="center"/>
        </w:trPr>
        <w:tc>
          <w:tcPr>
            <w:tcW w:w="7083" w:type="dxa"/>
          </w:tcPr>
          <w:p w14:paraId="5763E181" w14:textId="33D892BA" w:rsidR="0018762F" w:rsidRPr="007D070A" w:rsidRDefault="0018762F" w:rsidP="002830E9">
            <w:pPr>
              <w:spacing w:after="0" w:line="276" w:lineRule="auto"/>
              <w:jc w:val="both"/>
            </w:pPr>
            <w:r>
              <w:t>urządzenie fabrycznie nowe</w:t>
            </w:r>
          </w:p>
        </w:tc>
        <w:tc>
          <w:tcPr>
            <w:tcW w:w="1701" w:type="dxa"/>
          </w:tcPr>
          <w:p w14:paraId="2DCEF87B" w14:textId="77777777" w:rsidR="0018762F" w:rsidRDefault="0018762F" w:rsidP="002830E9">
            <w:pPr>
              <w:spacing w:after="0" w:line="276" w:lineRule="auto"/>
              <w:jc w:val="both"/>
            </w:pPr>
          </w:p>
        </w:tc>
        <w:tc>
          <w:tcPr>
            <w:tcW w:w="1701" w:type="dxa"/>
          </w:tcPr>
          <w:p w14:paraId="781F43F9" w14:textId="77777777" w:rsidR="0018762F" w:rsidRDefault="0018762F" w:rsidP="002830E9">
            <w:pPr>
              <w:spacing w:after="0" w:line="276" w:lineRule="auto"/>
              <w:jc w:val="both"/>
            </w:pPr>
          </w:p>
        </w:tc>
        <w:tc>
          <w:tcPr>
            <w:tcW w:w="4200" w:type="dxa"/>
            <w:tcBorders>
              <w:tl2br w:val="single" w:sz="4" w:space="0" w:color="auto"/>
              <w:tr2bl w:val="single" w:sz="4" w:space="0" w:color="auto"/>
            </w:tcBorders>
          </w:tcPr>
          <w:p w14:paraId="627F979F" w14:textId="77777777" w:rsidR="0018762F" w:rsidRDefault="0018762F" w:rsidP="002830E9">
            <w:pPr>
              <w:spacing w:after="0" w:line="276" w:lineRule="auto"/>
              <w:jc w:val="both"/>
            </w:pPr>
          </w:p>
        </w:tc>
      </w:tr>
      <w:tr w:rsidR="004E1B7E" w14:paraId="2E5E599B" w14:textId="77777777" w:rsidTr="0061720C">
        <w:trPr>
          <w:trHeight w:val="193"/>
          <w:jc w:val="center"/>
        </w:trPr>
        <w:tc>
          <w:tcPr>
            <w:tcW w:w="7083" w:type="dxa"/>
          </w:tcPr>
          <w:p w14:paraId="201450D6" w14:textId="030AECD9" w:rsidR="004E1B7E" w:rsidRPr="00CB20EA" w:rsidRDefault="004E1B7E" w:rsidP="004E1B7E">
            <w:pPr>
              <w:spacing w:after="0" w:line="276" w:lineRule="auto"/>
              <w:jc w:val="both"/>
            </w:pPr>
            <w:r w:rsidRPr="000D1E7D">
              <w:t>rok produkcji: nie starsze niż z 2024 r.,</w:t>
            </w:r>
          </w:p>
        </w:tc>
        <w:tc>
          <w:tcPr>
            <w:tcW w:w="1701" w:type="dxa"/>
          </w:tcPr>
          <w:p w14:paraId="466DE866" w14:textId="77777777" w:rsidR="004E1B7E" w:rsidRDefault="004E1B7E" w:rsidP="004E1B7E">
            <w:pPr>
              <w:spacing w:after="0" w:line="276" w:lineRule="auto"/>
              <w:jc w:val="both"/>
            </w:pPr>
          </w:p>
        </w:tc>
        <w:tc>
          <w:tcPr>
            <w:tcW w:w="1701" w:type="dxa"/>
          </w:tcPr>
          <w:p w14:paraId="017975EA" w14:textId="77777777" w:rsidR="004E1B7E" w:rsidRDefault="004E1B7E" w:rsidP="004E1B7E">
            <w:pPr>
              <w:spacing w:after="0" w:line="276" w:lineRule="auto"/>
              <w:jc w:val="both"/>
            </w:pPr>
          </w:p>
        </w:tc>
        <w:tc>
          <w:tcPr>
            <w:tcW w:w="4200" w:type="dxa"/>
          </w:tcPr>
          <w:p w14:paraId="2BAD31DB" w14:textId="77777777" w:rsidR="004E1B7E" w:rsidRDefault="004E1B7E" w:rsidP="004E1B7E">
            <w:pPr>
              <w:spacing w:after="0" w:line="276" w:lineRule="auto"/>
              <w:jc w:val="both"/>
            </w:pPr>
          </w:p>
        </w:tc>
      </w:tr>
      <w:tr w:rsidR="00401987" w14:paraId="5AF740F9" w14:textId="77777777" w:rsidTr="0061720C">
        <w:trPr>
          <w:trHeight w:val="193"/>
          <w:jc w:val="center"/>
        </w:trPr>
        <w:tc>
          <w:tcPr>
            <w:tcW w:w="7083" w:type="dxa"/>
          </w:tcPr>
          <w:p w14:paraId="74A05361" w14:textId="1DEFD48D" w:rsidR="00401987" w:rsidRPr="00CB20EA" w:rsidRDefault="00401987" w:rsidP="00401987">
            <w:pPr>
              <w:spacing w:after="0" w:line="276" w:lineRule="auto"/>
              <w:jc w:val="both"/>
            </w:pPr>
            <w:r w:rsidRPr="0006087E">
              <w:t>waga medyczna podłogowa o udźwigu do 200 kg,</w:t>
            </w:r>
          </w:p>
        </w:tc>
        <w:tc>
          <w:tcPr>
            <w:tcW w:w="1701" w:type="dxa"/>
          </w:tcPr>
          <w:p w14:paraId="45AB9E0C" w14:textId="77777777" w:rsidR="00401987" w:rsidRDefault="00401987" w:rsidP="00401987">
            <w:pPr>
              <w:spacing w:after="0" w:line="276" w:lineRule="auto"/>
              <w:jc w:val="both"/>
            </w:pPr>
          </w:p>
        </w:tc>
        <w:tc>
          <w:tcPr>
            <w:tcW w:w="1701" w:type="dxa"/>
          </w:tcPr>
          <w:p w14:paraId="63DB0082" w14:textId="77777777" w:rsidR="00401987" w:rsidRDefault="00401987" w:rsidP="00401987">
            <w:pPr>
              <w:spacing w:after="0" w:line="276" w:lineRule="auto"/>
              <w:jc w:val="both"/>
            </w:pPr>
          </w:p>
        </w:tc>
        <w:tc>
          <w:tcPr>
            <w:tcW w:w="4200" w:type="dxa"/>
          </w:tcPr>
          <w:p w14:paraId="63AF665F" w14:textId="77777777" w:rsidR="00401987" w:rsidRDefault="00401987" w:rsidP="00401987">
            <w:pPr>
              <w:spacing w:after="0" w:line="276" w:lineRule="auto"/>
              <w:jc w:val="both"/>
            </w:pPr>
          </w:p>
        </w:tc>
      </w:tr>
      <w:tr w:rsidR="00401987" w14:paraId="2A9E8A96" w14:textId="77777777" w:rsidTr="0061720C">
        <w:trPr>
          <w:trHeight w:val="193"/>
          <w:jc w:val="center"/>
        </w:trPr>
        <w:tc>
          <w:tcPr>
            <w:tcW w:w="7083" w:type="dxa"/>
          </w:tcPr>
          <w:p w14:paraId="5A8470F7" w14:textId="38A41DBC" w:rsidR="00401987" w:rsidRPr="00F37E1E" w:rsidRDefault="00401987" w:rsidP="00401987">
            <w:pPr>
              <w:spacing w:after="0" w:line="276" w:lineRule="auto"/>
              <w:contextualSpacing/>
            </w:pPr>
            <w:r w:rsidRPr="0006087E">
              <w:t>waga wyposażona w czytelny wyświetlacz,</w:t>
            </w:r>
          </w:p>
        </w:tc>
        <w:tc>
          <w:tcPr>
            <w:tcW w:w="1701" w:type="dxa"/>
          </w:tcPr>
          <w:p w14:paraId="25EE8BC6" w14:textId="77777777" w:rsidR="00401987" w:rsidRDefault="00401987" w:rsidP="00401987">
            <w:pPr>
              <w:spacing w:after="0" w:line="276" w:lineRule="auto"/>
              <w:jc w:val="both"/>
            </w:pPr>
          </w:p>
        </w:tc>
        <w:tc>
          <w:tcPr>
            <w:tcW w:w="1701" w:type="dxa"/>
          </w:tcPr>
          <w:p w14:paraId="4B74EED0" w14:textId="77777777" w:rsidR="00401987" w:rsidRDefault="00401987" w:rsidP="00401987">
            <w:pPr>
              <w:spacing w:after="0" w:line="276" w:lineRule="auto"/>
              <w:jc w:val="both"/>
            </w:pPr>
          </w:p>
        </w:tc>
        <w:tc>
          <w:tcPr>
            <w:tcW w:w="4200" w:type="dxa"/>
          </w:tcPr>
          <w:p w14:paraId="5FFA9121" w14:textId="77777777" w:rsidR="00401987" w:rsidRDefault="00401987" w:rsidP="00401987">
            <w:pPr>
              <w:spacing w:after="0" w:line="276" w:lineRule="auto"/>
              <w:jc w:val="both"/>
            </w:pPr>
          </w:p>
        </w:tc>
      </w:tr>
      <w:tr w:rsidR="00401987" w14:paraId="2D917219" w14:textId="77777777" w:rsidTr="0061720C">
        <w:trPr>
          <w:trHeight w:val="193"/>
          <w:jc w:val="center"/>
        </w:trPr>
        <w:tc>
          <w:tcPr>
            <w:tcW w:w="7083" w:type="dxa"/>
          </w:tcPr>
          <w:p w14:paraId="1F37700A" w14:textId="5440CD79" w:rsidR="00401987" w:rsidRPr="00F37E1E" w:rsidRDefault="00401987" w:rsidP="00401987">
            <w:pPr>
              <w:spacing w:after="0" w:line="276" w:lineRule="auto"/>
              <w:contextualSpacing/>
            </w:pPr>
            <w:r w:rsidRPr="0006087E">
              <w:t>możliwość bezprzewodowego połączenia z urządzeniem mobilnym,</w:t>
            </w:r>
          </w:p>
        </w:tc>
        <w:tc>
          <w:tcPr>
            <w:tcW w:w="1701" w:type="dxa"/>
          </w:tcPr>
          <w:p w14:paraId="2CD1F76A" w14:textId="77777777" w:rsidR="00401987" w:rsidRDefault="00401987" w:rsidP="00401987">
            <w:pPr>
              <w:spacing w:after="0" w:line="276" w:lineRule="auto"/>
              <w:jc w:val="both"/>
            </w:pPr>
          </w:p>
        </w:tc>
        <w:tc>
          <w:tcPr>
            <w:tcW w:w="1701" w:type="dxa"/>
          </w:tcPr>
          <w:p w14:paraId="0E0D77CD" w14:textId="77777777" w:rsidR="00401987" w:rsidRDefault="00401987" w:rsidP="00401987">
            <w:pPr>
              <w:spacing w:after="0" w:line="276" w:lineRule="auto"/>
              <w:jc w:val="both"/>
            </w:pPr>
          </w:p>
        </w:tc>
        <w:tc>
          <w:tcPr>
            <w:tcW w:w="4200" w:type="dxa"/>
          </w:tcPr>
          <w:p w14:paraId="35B9A23B" w14:textId="77777777" w:rsidR="00401987" w:rsidRDefault="00401987" w:rsidP="00401987">
            <w:pPr>
              <w:spacing w:after="0" w:line="276" w:lineRule="auto"/>
              <w:jc w:val="both"/>
            </w:pPr>
          </w:p>
        </w:tc>
      </w:tr>
      <w:tr w:rsidR="00401987" w14:paraId="58BD7C3E" w14:textId="77777777" w:rsidTr="0061720C">
        <w:trPr>
          <w:trHeight w:val="193"/>
          <w:jc w:val="center"/>
        </w:trPr>
        <w:tc>
          <w:tcPr>
            <w:tcW w:w="7083" w:type="dxa"/>
          </w:tcPr>
          <w:p w14:paraId="3FD2F98E" w14:textId="0204EF79" w:rsidR="00401987" w:rsidRPr="00CB20EA" w:rsidRDefault="00401987" w:rsidP="00401987">
            <w:pPr>
              <w:spacing w:after="0" w:line="276" w:lineRule="auto"/>
              <w:jc w:val="both"/>
            </w:pPr>
            <w:r w:rsidRPr="0006087E">
              <w:t>funkcje: TARA, HOLD, Body Mass Index, automatyczne wyłączanie,</w:t>
            </w:r>
          </w:p>
        </w:tc>
        <w:tc>
          <w:tcPr>
            <w:tcW w:w="1701" w:type="dxa"/>
          </w:tcPr>
          <w:p w14:paraId="1BBC9993" w14:textId="77777777" w:rsidR="00401987" w:rsidRDefault="00401987" w:rsidP="00401987">
            <w:pPr>
              <w:spacing w:after="0" w:line="276" w:lineRule="auto"/>
              <w:jc w:val="both"/>
            </w:pPr>
          </w:p>
        </w:tc>
        <w:tc>
          <w:tcPr>
            <w:tcW w:w="1701" w:type="dxa"/>
          </w:tcPr>
          <w:p w14:paraId="2D5C5FD7" w14:textId="77777777" w:rsidR="00401987" w:rsidRDefault="00401987" w:rsidP="00401987">
            <w:pPr>
              <w:spacing w:after="0" w:line="276" w:lineRule="auto"/>
              <w:jc w:val="both"/>
            </w:pPr>
          </w:p>
        </w:tc>
        <w:tc>
          <w:tcPr>
            <w:tcW w:w="4200" w:type="dxa"/>
          </w:tcPr>
          <w:p w14:paraId="4BD580DD" w14:textId="77777777" w:rsidR="00401987" w:rsidRDefault="00401987" w:rsidP="00401987">
            <w:pPr>
              <w:spacing w:after="0" w:line="276" w:lineRule="auto"/>
              <w:jc w:val="both"/>
            </w:pPr>
          </w:p>
        </w:tc>
      </w:tr>
      <w:tr w:rsidR="00401987" w14:paraId="7CB40A7B" w14:textId="77777777" w:rsidTr="0061720C">
        <w:trPr>
          <w:trHeight w:val="193"/>
          <w:jc w:val="center"/>
        </w:trPr>
        <w:tc>
          <w:tcPr>
            <w:tcW w:w="7083" w:type="dxa"/>
          </w:tcPr>
          <w:p w14:paraId="78544E2E" w14:textId="1310C9B6" w:rsidR="00401987" w:rsidRPr="00A0230C" w:rsidRDefault="00401987" w:rsidP="00401987">
            <w:pPr>
              <w:spacing w:after="0" w:line="276" w:lineRule="auto"/>
              <w:jc w:val="both"/>
            </w:pPr>
            <w:r w:rsidRPr="0006087E">
              <w:t>zasilanie bateryjne i sieciowe z zasilaczem w zestawie.</w:t>
            </w:r>
          </w:p>
        </w:tc>
        <w:tc>
          <w:tcPr>
            <w:tcW w:w="1701" w:type="dxa"/>
          </w:tcPr>
          <w:p w14:paraId="55483DFC" w14:textId="77777777" w:rsidR="00401987" w:rsidRDefault="00401987" w:rsidP="00401987">
            <w:pPr>
              <w:spacing w:after="0" w:line="276" w:lineRule="auto"/>
              <w:jc w:val="both"/>
            </w:pPr>
          </w:p>
        </w:tc>
        <w:tc>
          <w:tcPr>
            <w:tcW w:w="1701" w:type="dxa"/>
          </w:tcPr>
          <w:p w14:paraId="4F7ECF60" w14:textId="77777777" w:rsidR="00401987" w:rsidRDefault="00401987" w:rsidP="00401987">
            <w:pPr>
              <w:spacing w:after="0" w:line="276" w:lineRule="auto"/>
              <w:jc w:val="both"/>
            </w:pPr>
          </w:p>
        </w:tc>
        <w:tc>
          <w:tcPr>
            <w:tcW w:w="4200" w:type="dxa"/>
          </w:tcPr>
          <w:p w14:paraId="4EE6861E" w14:textId="77777777" w:rsidR="00401987" w:rsidRDefault="00401987" w:rsidP="00401987">
            <w:pPr>
              <w:spacing w:after="0" w:line="276" w:lineRule="auto"/>
              <w:jc w:val="both"/>
            </w:pPr>
          </w:p>
        </w:tc>
      </w:tr>
    </w:tbl>
    <w:p w14:paraId="5B5D75C3" w14:textId="77777777" w:rsidR="002A480D" w:rsidRDefault="002A480D" w:rsidP="002A480D">
      <w:pPr>
        <w:suppressAutoHyphens/>
        <w:spacing w:after="200" w:line="276" w:lineRule="auto"/>
        <w:jc w:val="both"/>
      </w:pPr>
    </w:p>
    <w:p w14:paraId="53451069" w14:textId="77777777" w:rsidR="0018762F" w:rsidRDefault="0018762F" w:rsidP="002A480D">
      <w:pPr>
        <w:suppressAutoHyphens/>
        <w:spacing w:after="200" w:line="276" w:lineRule="auto"/>
        <w:jc w:val="both"/>
        <w:sectPr w:rsidR="0018762F" w:rsidSect="0018762F">
          <w:pgSz w:w="16840" w:h="11900" w:orient="landscape"/>
          <w:pgMar w:top="1418" w:right="1418" w:bottom="1418" w:left="1418" w:header="130" w:footer="147" w:gutter="0"/>
          <w:cols w:space="708"/>
          <w:docGrid w:linePitch="360"/>
        </w:sectPr>
      </w:pPr>
      <w:r>
        <w:br w:type="page"/>
      </w:r>
    </w:p>
    <w:p w14:paraId="12FA802F" w14:textId="53368261" w:rsidR="004C0C5C" w:rsidRDefault="00265CA4" w:rsidP="00CD1EC0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  <w:rPr>
          <w:lang w:eastAsia="ar-SA"/>
        </w:rPr>
      </w:pPr>
      <w:r>
        <w:lastRenderedPageBreak/>
        <w:t>Z</w:t>
      </w:r>
      <w:r w:rsidR="004716C4">
        <w:t>OBOWIĄ</w:t>
      </w:r>
      <w:r>
        <w:t xml:space="preserve">ZUJĘ(EMY) </w:t>
      </w:r>
      <w:r w:rsidR="004716C4">
        <w:t>się</w:t>
      </w:r>
      <w:r w:rsidR="00043AAA">
        <w:t xml:space="preserve"> dostarczyć</w:t>
      </w:r>
      <w:r w:rsidR="004716C4">
        <w:t xml:space="preserve"> </w:t>
      </w:r>
      <w:r w:rsidR="004C0C5C" w:rsidRPr="00926DA0">
        <w:t xml:space="preserve">przedmiotowe zamówienie zgodnie z wymaganiami określonymi w Zapytaniu Ofertowym w terminie do </w:t>
      </w:r>
      <w:r w:rsidR="00F76B56">
        <w:rPr>
          <w:rFonts w:asciiTheme="minorHAnsi" w:hAnsiTheme="minorHAnsi" w:cstheme="minorBidi"/>
          <w:b/>
          <w:bCs/>
          <w:kern w:val="2"/>
        </w:rPr>
        <w:t>10</w:t>
      </w:r>
      <w:r w:rsidR="004E1B7E">
        <w:rPr>
          <w:rFonts w:asciiTheme="minorHAnsi" w:hAnsiTheme="minorHAnsi" w:cstheme="minorBidi"/>
          <w:b/>
          <w:bCs/>
          <w:kern w:val="2"/>
        </w:rPr>
        <w:t xml:space="preserve"> dni od daty podpisania umowy.</w:t>
      </w:r>
    </w:p>
    <w:p w14:paraId="1ADB933F" w14:textId="6DF1FDB8" w:rsidR="000170B9" w:rsidRDefault="000170B9" w:rsidP="005C4222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  <w:rPr>
          <w:lang w:eastAsia="ar-SA"/>
        </w:rPr>
      </w:pPr>
      <w:r>
        <w:t>D</w:t>
      </w:r>
      <w:r w:rsidR="004716C4">
        <w:t>EKLARUJĘ(EMY)</w:t>
      </w:r>
      <w:r>
        <w:t xml:space="preserve"> zgodność oferty z kryteriami wyboru zgodnie z poniższą tabelą: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544"/>
      </w:tblGrid>
      <w:tr w:rsidR="000170B9" w:rsidRPr="001003D4" w14:paraId="65A1E20B" w14:textId="77777777" w:rsidTr="00CE566B">
        <w:trPr>
          <w:trHeight w:val="527"/>
          <w:jc w:val="center"/>
        </w:trPr>
        <w:tc>
          <w:tcPr>
            <w:tcW w:w="97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7826052F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rFonts w:eastAsia="Times New Roman"/>
                <w:b/>
                <w:bCs/>
                <w:lang w:eastAsia="pl-PL"/>
              </w:rPr>
              <w:t>KRYTERIA WYBORU</w:t>
            </w:r>
          </w:p>
        </w:tc>
      </w:tr>
      <w:tr w:rsidR="000170B9" w:rsidRPr="001003D4" w14:paraId="26E7209A" w14:textId="77777777" w:rsidTr="00CE566B">
        <w:trPr>
          <w:jc w:val="center"/>
        </w:trPr>
        <w:tc>
          <w:tcPr>
            <w:tcW w:w="6232" w:type="dxa"/>
            <w:shd w:val="pct10" w:color="auto" w:fill="auto"/>
          </w:tcPr>
          <w:p w14:paraId="0E69B783" w14:textId="77777777" w:rsidR="000170B9" w:rsidRPr="001003D4" w:rsidRDefault="000170B9" w:rsidP="00793600">
            <w:pPr>
              <w:pStyle w:val="ofer2"/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1003D4">
              <w:rPr>
                <w:rFonts w:ascii="Calibri" w:hAnsi="Calibri" w:cs="Calibri"/>
                <w:b/>
                <w:sz w:val="22"/>
                <w:szCs w:val="22"/>
              </w:rPr>
              <w:t>Kryteria oceny ofert</w:t>
            </w:r>
          </w:p>
        </w:tc>
        <w:tc>
          <w:tcPr>
            <w:tcW w:w="3544" w:type="dxa"/>
            <w:shd w:val="pct10" w:color="auto" w:fill="auto"/>
            <w:vAlign w:val="center"/>
          </w:tcPr>
          <w:p w14:paraId="08B1C534" w14:textId="77777777" w:rsidR="000170B9" w:rsidRPr="001003D4" w:rsidRDefault="000170B9" w:rsidP="0079360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1003D4">
              <w:rPr>
                <w:b/>
              </w:rPr>
              <w:t>Parametr</w:t>
            </w:r>
          </w:p>
        </w:tc>
      </w:tr>
      <w:tr w:rsidR="00512105" w:rsidRPr="001003D4" w14:paraId="51620AAD" w14:textId="77777777" w:rsidTr="00CE566B">
        <w:trPr>
          <w:jc w:val="center"/>
        </w:trPr>
        <w:tc>
          <w:tcPr>
            <w:tcW w:w="6232" w:type="dxa"/>
          </w:tcPr>
          <w:p w14:paraId="423EA140" w14:textId="77777777" w:rsidR="00512105" w:rsidRDefault="00512105" w:rsidP="00512105">
            <w:pPr>
              <w:widowControl w:val="0"/>
              <w:overflowPunct w:val="0"/>
              <w:autoSpaceDE w:val="0"/>
              <w:spacing w:after="0"/>
              <w:ind w:left="2"/>
              <w:jc w:val="both"/>
              <w:rPr>
                <w:b/>
              </w:rPr>
            </w:pPr>
            <w:r>
              <w:rPr>
                <w:b/>
              </w:rPr>
              <w:t>Gwarancja (w miesiącach)</w:t>
            </w:r>
          </w:p>
          <w:p w14:paraId="24E18738" w14:textId="59BBE1F0" w:rsidR="00512105" w:rsidRPr="003B06B8" w:rsidRDefault="00512105" w:rsidP="00512105">
            <w:pPr>
              <w:widowControl w:val="0"/>
              <w:overflowPunct w:val="0"/>
              <w:autoSpaceDE w:val="0"/>
              <w:spacing w:after="0"/>
              <w:ind w:left="2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w</w:t>
            </w:r>
            <w:r w:rsidRPr="003B06B8">
              <w:rPr>
                <w:b/>
                <w:bCs/>
              </w:rPr>
              <w:t xml:space="preserve">aga: </w:t>
            </w:r>
            <w:r w:rsidR="00401987">
              <w:rPr>
                <w:b/>
                <w:bCs/>
              </w:rPr>
              <w:t>20</w:t>
            </w:r>
            <w:r w:rsidRPr="003B06B8">
              <w:rPr>
                <w:b/>
                <w:bCs/>
              </w:rPr>
              <w:t xml:space="preserve"> pkt.</w:t>
            </w:r>
            <w:r w:rsidR="00CE566B">
              <w:rPr>
                <w:b/>
                <w:bCs/>
              </w:rPr>
              <w:t xml:space="preserve"> </w:t>
            </w:r>
            <w:r w:rsidR="00401E74">
              <w:rPr>
                <w:b/>
                <w:bCs/>
              </w:rPr>
              <w:t>(</w:t>
            </w:r>
            <w:r w:rsidR="00401987">
              <w:rPr>
                <w:b/>
                <w:bCs/>
              </w:rPr>
              <w:t>20</w:t>
            </w:r>
            <w:r w:rsidR="00401E74">
              <w:rPr>
                <w:b/>
                <w:bCs/>
              </w:rPr>
              <w:t>%)</w:t>
            </w:r>
          </w:p>
          <w:p w14:paraId="4D0FBB4B" w14:textId="77777777" w:rsidR="001363C0" w:rsidRDefault="001363C0" w:rsidP="001363C0">
            <w:pPr>
              <w:widowControl w:val="0"/>
              <w:overflowPunct w:val="0"/>
              <w:autoSpaceDE w:val="0"/>
              <w:spacing w:after="0"/>
              <w:ind w:left="2"/>
              <w:jc w:val="both"/>
            </w:pPr>
            <w:r>
              <w:t xml:space="preserve">Przez kryterium „Gwarancja (w miesiącach)” Zamawiający rozumie najdłuższy okres gwarancji (w miesiącach) na niniejszą część zamówienia, liczony od daty podpisania protokołu odbioru końcowego. </w:t>
            </w:r>
          </w:p>
          <w:p w14:paraId="6F9114B2" w14:textId="77777777" w:rsidR="001363C0" w:rsidRDefault="001363C0" w:rsidP="001363C0">
            <w:pPr>
              <w:widowControl w:val="0"/>
              <w:overflowPunct w:val="0"/>
              <w:autoSpaceDE w:val="0"/>
              <w:spacing w:after="0"/>
              <w:ind w:left="2"/>
              <w:jc w:val="both"/>
            </w:pPr>
            <w:r>
              <w:t xml:space="preserve">Punkty w ramach kryterium poszczególnym badanym ofertą będą przyznawane w następujący sposób: </w:t>
            </w:r>
          </w:p>
          <w:p w14:paraId="2BD3D272" w14:textId="7B29DBAF" w:rsidR="001363C0" w:rsidRDefault="001363C0" w:rsidP="001363C0">
            <w:pPr>
              <w:pStyle w:val="Akapitzlist"/>
              <w:widowControl w:val="0"/>
              <w:numPr>
                <w:ilvl w:val="0"/>
                <w:numId w:val="16"/>
              </w:numPr>
              <w:overflowPunct w:val="0"/>
              <w:autoSpaceDE w:val="0"/>
              <w:spacing w:after="0"/>
              <w:jc w:val="both"/>
            </w:pPr>
            <w:r>
              <w:t xml:space="preserve">poniżej 24 miesięcy – oferta odrzucona </w:t>
            </w:r>
          </w:p>
          <w:p w14:paraId="783D3AE6" w14:textId="41EB1EF4" w:rsidR="001363C0" w:rsidRDefault="001363C0" w:rsidP="001363C0">
            <w:pPr>
              <w:pStyle w:val="Akapitzlist"/>
              <w:widowControl w:val="0"/>
              <w:numPr>
                <w:ilvl w:val="0"/>
                <w:numId w:val="16"/>
              </w:numPr>
              <w:overflowPunct w:val="0"/>
              <w:autoSpaceDE w:val="0"/>
              <w:spacing w:after="0"/>
              <w:jc w:val="both"/>
            </w:pPr>
            <w:r>
              <w:t xml:space="preserve">24 miesiące – 0 pkt. </w:t>
            </w:r>
          </w:p>
          <w:p w14:paraId="106434C2" w14:textId="577176A5" w:rsidR="00512105" w:rsidRPr="001363C0" w:rsidRDefault="001363C0" w:rsidP="001363C0">
            <w:pPr>
              <w:pStyle w:val="Akapitzlist"/>
              <w:widowControl w:val="0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>
              <w:t xml:space="preserve">25 miesięcy i więcej – </w:t>
            </w:r>
            <w:r w:rsidR="00401987">
              <w:t>20</w:t>
            </w:r>
            <w:r>
              <w:t xml:space="preserve"> pkt.</w:t>
            </w:r>
          </w:p>
        </w:tc>
        <w:tc>
          <w:tcPr>
            <w:tcW w:w="3544" w:type="dxa"/>
            <w:vAlign w:val="center"/>
          </w:tcPr>
          <w:p w14:paraId="16FF1232" w14:textId="77777777" w:rsidR="00512105" w:rsidRDefault="00512105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t xml:space="preserve">Proponowany okres gwarancji: </w:t>
            </w:r>
          </w:p>
          <w:p w14:paraId="3EF9C11C" w14:textId="77777777" w:rsidR="00512105" w:rsidRDefault="00512105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</w:p>
          <w:p w14:paraId="6F48A800" w14:textId="460E1547" w:rsidR="00512105" w:rsidRDefault="00512105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t xml:space="preserve">………………… miesięcy </w:t>
            </w:r>
            <w:r w:rsidR="001363C0">
              <w:rPr>
                <w:b/>
                <w:bCs/>
              </w:rPr>
              <w:t>od daty podpisania protokołu odbioru końcowego</w:t>
            </w:r>
          </w:p>
        </w:tc>
      </w:tr>
      <w:tr w:rsidR="00CE566B" w:rsidRPr="001003D4" w14:paraId="1B0EA113" w14:textId="77777777" w:rsidTr="00CE566B">
        <w:trPr>
          <w:jc w:val="center"/>
        </w:trPr>
        <w:tc>
          <w:tcPr>
            <w:tcW w:w="6232" w:type="dxa"/>
          </w:tcPr>
          <w:p w14:paraId="009A8360" w14:textId="77777777" w:rsidR="00CE566B" w:rsidRPr="00CE566B" w:rsidRDefault="00CE566B" w:rsidP="00CE56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 w:rsidRPr="00CE566B">
              <w:rPr>
                <w:b/>
              </w:rPr>
              <w:t>Dostępność wsparcia technicznego (w miesiącach)</w:t>
            </w:r>
          </w:p>
          <w:p w14:paraId="6A2AE279" w14:textId="43D83C04" w:rsidR="00CE566B" w:rsidRDefault="00CE566B" w:rsidP="00CE566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 w:rsidRPr="00CE566B">
              <w:rPr>
                <w:b/>
              </w:rPr>
              <w:t xml:space="preserve">waga: </w:t>
            </w:r>
            <w:r w:rsidR="00401987">
              <w:rPr>
                <w:b/>
              </w:rPr>
              <w:t>10</w:t>
            </w:r>
            <w:r w:rsidRPr="00CE566B">
              <w:rPr>
                <w:b/>
              </w:rPr>
              <w:t>% (</w:t>
            </w:r>
            <w:r w:rsidR="00401987">
              <w:rPr>
                <w:b/>
              </w:rPr>
              <w:t>10</w:t>
            </w:r>
            <w:r w:rsidRPr="00CE566B">
              <w:rPr>
                <w:b/>
              </w:rPr>
              <w:t xml:space="preserve"> pkt.)</w:t>
            </w:r>
          </w:p>
          <w:p w14:paraId="4B6C774B" w14:textId="77777777" w:rsidR="00CE566B" w:rsidRPr="00CE566B" w:rsidRDefault="00CE566B" w:rsidP="00CE566B">
            <w:pPr>
              <w:pStyle w:val="Default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CE566B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Przez kryterium „Dostępność wsparcia technicznego (w miesiącach)” Zamawiający rozumie najdłuższy okres wsparcia technicznego w zakresie tej części zamówienia, liczony od daty podpisania protokołu odbioru końcowego.</w:t>
            </w:r>
          </w:p>
          <w:p w14:paraId="1B295DB4" w14:textId="77777777" w:rsidR="00CE566B" w:rsidRPr="00CE566B" w:rsidRDefault="00CE566B" w:rsidP="00CE566B">
            <w:pPr>
              <w:pStyle w:val="Default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CE566B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Punkty w ramach kryterium poszczególnym badanym ofertą będą przyznawane w następujący sposób:</w:t>
            </w:r>
          </w:p>
          <w:p w14:paraId="1CFC739F" w14:textId="77777777" w:rsidR="00CE566B" w:rsidRPr="00CE566B" w:rsidRDefault="00CE566B" w:rsidP="00CE566B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CE566B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do 35 miesięcy włącznie – 0 pkt.</w:t>
            </w:r>
          </w:p>
          <w:p w14:paraId="1BEC5B34" w14:textId="725EF183" w:rsidR="00CE566B" w:rsidRPr="00CE566B" w:rsidRDefault="00CE566B" w:rsidP="00CE566B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CE566B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36 miesięcy i więcej – </w:t>
            </w:r>
            <w:r w:rsidR="00401987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10</w:t>
            </w:r>
            <w:r w:rsidRPr="00CE566B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 xml:space="preserve"> pkt.</w:t>
            </w:r>
          </w:p>
          <w:p w14:paraId="55739575" w14:textId="77777777" w:rsidR="00CE566B" w:rsidRPr="00CE566B" w:rsidRDefault="00CE566B" w:rsidP="00CE566B">
            <w:pPr>
              <w:pStyle w:val="Default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</w:p>
          <w:p w14:paraId="4E3992DA" w14:textId="77777777" w:rsidR="00CE566B" w:rsidRPr="00CE566B" w:rsidRDefault="00CE566B" w:rsidP="00CE566B">
            <w:pPr>
              <w:pStyle w:val="Default"/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CE566B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Dostępność wsparcia technicznego (w miesiącach) - usługa polegająca na zapewnieniu przez dostawcę wsparcia merytorycznego i technicznego dla Zamawiającego, realizowanego w szczególności w formie kontaktu zdalnego (telefonicznego oraz/lub mailowego), obejmująca:</w:t>
            </w:r>
          </w:p>
          <w:p w14:paraId="11C39DE0" w14:textId="77777777" w:rsidR="00CE566B" w:rsidRPr="00CE566B" w:rsidRDefault="00CE566B" w:rsidP="00CE566B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CE566B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konsultacje techniczne dotyczące funkcjonowania i obsługi dostarczonego urządzenia/ sprzętu,</w:t>
            </w:r>
          </w:p>
          <w:p w14:paraId="3A2D438E" w14:textId="77777777" w:rsidR="00CE566B" w:rsidRDefault="00CE566B" w:rsidP="00CE566B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CE566B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pomoc w bieżącej eksploatacji, konfiguracji oraz rozwiązywaniu problemów użytkowych,</w:t>
            </w:r>
          </w:p>
          <w:p w14:paraId="59DE220F" w14:textId="0151CCDF" w:rsidR="00CE566B" w:rsidRPr="00CE566B" w:rsidRDefault="00CE566B" w:rsidP="00CE566B">
            <w:pPr>
              <w:pStyle w:val="Default"/>
              <w:numPr>
                <w:ilvl w:val="0"/>
                <w:numId w:val="18"/>
              </w:numPr>
              <w:jc w:val="both"/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</w:pPr>
            <w:r w:rsidRPr="00CE566B">
              <w:rPr>
                <w:rFonts w:ascii="Calibri" w:eastAsia="Calibri" w:hAnsi="Calibri" w:cs="Calibri"/>
                <w:color w:val="auto"/>
                <w:sz w:val="22"/>
                <w:szCs w:val="22"/>
                <w:lang w:eastAsia="en-US"/>
              </w:rPr>
              <w:t>wsparcie przy instalacji, wgrywaniu oraz konfiguracji aktualizacji systemowych i programowych.</w:t>
            </w:r>
          </w:p>
        </w:tc>
        <w:tc>
          <w:tcPr>
            <w:tcW w:w="3544" w:type="dxa"/>
            <w:vAlign w:val="center"/>
          </w:tcPr>
          <w:p w14:paraId="738DE4AD" w14:textId="77777777" w:rsidR="00CE566B" w:rsidRPr="00E003DA" w:rsidRDefault="00E003DA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 w:rsidRPr="00E003DA">
              <w:rPr>
                <w:b/>
                <w:bCs/>
              </w:rPr>
              <w:t>Proponowany okres wsparcia technicznego:</w:t>
            </w:r>
          </w:p>
          <w:p w14:paraId="57EEB7F4" w14:textId="77777777" w:rsidR="00E003DA" w:rsidRPr="00E003DA" w:rsidRDefault="00E003DA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</w:p>
          <w:p w14:paraId="39CD7BAE" w14:textId="2145BBF6" w:rsidR="00E003DA" w:rsidRPr="00561D64" w:rsidRDefault="00E003DA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</w:pPr>
            <w:r w:rsidRPr="00E003DA">
              <w:rPr>
                <w:b/>
                <w:bCs/>
              </w:rPr>
              <w:t>………………………… miesięcy</w:t>
            </w:r>
          </w:p>
        </w:tc>
      </w:tr>
      <w:tr w:rsidR="000170B9" w:rsidRPr="001003D4" w14:paraId="6781DDEE" w14:textId="77777777" w:rsidTr="00CE566B">
        <w:trPr>
          <w:jc w:val="center"/>
        </w:trPr>
        <w:tc>
          <w:tcPr>
            <w:tcW w:w="6232" w:type="dxa"/>
          </w:tcPr>
          <w:p w14:paraId="099C8956" w14:textId="6ABFA856" w:rsidR="000170B9" w:rsidRDefault="000170B9" w:rsidP="000170B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 w:rsidRPr="001003D4">
              <w:rPr>
                <w:b/>
              </w:rPr>
              <w:t>Kryterium społeczne</w:t>
            </w:r>
          </w:p>
          <w:p w14:paraId="5B0FE6F5" w14:textId="77777777" w:rsidR="00401987" w:rsidRDefault="00512105" w:rsidP="004019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>
              <w:rPr>
                <w:b/>
              </w:rPr>
              <w:t xml:space="preserve">waga: 1 pkt. </w:t>
            </w:r>
            <w:r w:rsidR="00401E74">
              <w:rPr>
                <w:b/>
              </w:rPr>
              <w:t>(1%)</w:t>
            </w:r>
          </w:p>
          <w:p w14:paraId="7388C5EA" w14:textId="00306143" w:rsidR="004C0C5C" w:rsidRPr="00401987" w:rsidRDefault="004C0C5C" w:rsidP="0040198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75"/>
              <w:jc w:val="both"/>
              <w:rPr>
                <w:b/>
              </w:rPr>
            </w:pPr>
            <w:r w:rsidRPr="00664461">
              <w:t xml:space="preserve">Kryterium społeczne - punkty zostaną przyznane za to, że przy realizacji zamówienia będzie pracowała osoba o orzeczonym stopniu niepełnosprawności: </w:t>
            </w:r>
          </w:p>
          <w:p w14:paraId="611D8BBB" w14:textId="77777777" w:rsidR="004C0C5C" w:rsidRDefault="004C0C5C" w:rsidP="004C0C5C">
            <w:pPr>
              <w:pStyle w:val="Akapitzlist"/>
              <w:numPr>
                <w:ilvl w:val="0"/>
                <w:numId w:val="8"/>
              </w:numPr>
              <w:spacing w:after="0" w:line="276" w:lineRule="auto"/>
              <w:contextualSpacing/>
              <w:jc w:val="both"/>
            </w:pPr>
            <w:r w:rsidRPr="00664461">
              <w:lastRenderedPageBreak/>
              <w:t>1 pkt - przy realizacji zamówienia będzie pracowała osoba o orzeczonym stopniu niepełnosprawności</w:t>
            </w:r>
            <w:r>
              <w:t>,</w:t>
            </w:r>
          </w:p>
          <w:p w14:paraId="6D1E6C25" w14:textId="45866A29" w:rsidR="000170B9" w:rsidRPr="004C0C5C" w:rsidRDefault="004C0C5C" w:rsidP="004C0C5C">
            <w:pPr>
              <w:pStyle w:val="Akapitzlist"/>
              <w:widowControl w:val="0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shd w:val="clear" w:color="auto" w:fill="FFFFFF"/>
              </w:rPr>
            </w:pPr>
            <w:r w:rsidRPr="00664461">
              <w:t>0 pkt - przy realizacji zamówienia nie będzie pracowała osoba o orzeczonym stopniu niepełnosprawności</w:t>
            </w:r>
            <w:r w:rsidRPr="004C0C5C">
              <w:rPr>
                <w:shd w:val="clear" w:color="auto" w:fill="FFFFFF"/>
              </w:rPr>
              <w:t>.</w:t>
            </w:r>
          </w:p>
        </w:tc>
        <w:tc>
          <w:tcPr>
            <w:tcW w:w="3544" w:type="dxa"/>
            <w:vAlign w:val="center"/>
          </w:tcPr>
          <w:p w14:paraId="5442AF01" w14:textId="77777777" w:rsidR="00547E4B" w:rsidRDefault="004C0C5C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 w:rsidRPr="00561D64">
              <w:lastRenderedPageBreak/>
              <w:t>Przy realizacji zamówienia</w:t>
            </w:r>
            <w:r>
              <w:rPr>
                <w:b/>
                <w:bCs/>
              </w:rPr>
              <w:t xml:space="preserve"> </w:t>
            </w:r>
          </w:p>
          <w:p w14:paraId="30093A6D" w14:textId="55A9D2B8" w:rsidR="00547E4B" w:rsidRDefault="00547E4B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</w:t>
            </w:r>
            <w:r w:rsidR="004C0C5C">
              <w:rPr>
                <w:b/>
                <w:bCs/>
              </w:rPr>
              <w:t>BĘDZIE</w:t>
            </w:r>
            <w:r w:rsidR="00306257">
              <w:rPr>
                <w:rStyle w:val="Odwoanieprzypisudolnego"/>
                <w:b/>
              </w:rPr>
              <w:footnoteReference w:id="2"/>
            </w:r>
          </w:p>
          <w:p w14:paraId="103398D6" w14:textId="77777777" w:rsidR="00547E4B" w:rsidRDefault="00547E4B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>
              <w:rPr>
                <w:b/>
                <w:bCs/>
              </w:rPr>
              <w:sym w:font="Wingdings 2" w:char="F0A3"/>
            </w:r>
            <w:r>
              <w:rPr>
                <w:b/>
                <w:bCs/>
              </w:rPr>
              <w:t xml:space="preserve"> </w:t>
            </w:r>
            <w:r w:rsidR="004C0C5C">
              <w:rPr>
                <w:b/>
                <w:bCs/>
              </w:rPr>
              <w:t xml:space="preserve">NIE BĘDZIE </w:t>
            </w:r>
          </w:p>
          <w:p w14:paraId="67BE8F8B" w14:textId="51B10C59" w:rsidR="004C0C5C" w:rsidRDefault="004C0C5C" w:rsidP="004C0C5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ind w:left="2"/>
              <w:rPr>
                <w:b/>
                <w:bCs/>
              </w:rPr>
            </w:pPr>
            <w:r w:rsidRPr="00561D64">
              <w:t xml:space="preserve">pracowała osoba o orzeczonym </w:t>
            </w:r>
            <w:r w:rsidRPr="00561D64">
              <w:lastRenderedPageBreak/>
              <w:t>stopniu niepełnosprawności</w:t>
            </w:r>
            <w:r>
              <w:rPr>
                <w:rStyle w:val="Odwoanieprzypisudolnego"/>
                <w:b/>
                <w:bCs/>
              </w:rPr>
              <w:footnoteReference w:id="3"/>
            </w:r>
          </w:p>
          <w:p w14:paraId="4327C373" w14:textId="4CB21AE5" w:rsidR="000170B9" w:rsidRPr="00FF1E20" w:rsidRDefault="000170B9" w:rsidP="00FF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2340565" w14:textId="77777777" w:rsidR="000170B9" w:rsidRPr="005E0F50" w:rsidRDefault="000170B9" w:rsidP="000170B9">
      <w:pPr>
        <w:pStyle w:val="Akapitzlist"/>
        <w:ind w:left="426"/>
        <w:jc w:val="both"/>
        <w:rPr>
          <w:rStyle w:val="Domylnaczcionkaakapitu1"/>
        </w:rPr>
      </w:pPr>
    </w:p>
    <w:p w14:paraId="73FF71BD" w14:textId="77777777" w:rsidR="004716C4" w:rsidRDefault="004716C4" w:rsidP="005C4222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  <w:rPr>
          <w:lang w:eastAsia="ar-SA"/>
        </w:rPr>
      </w:pPr>
      <w:r>
        <w:t>OŚWIADCZAM(Y), że w przypadku wyboru naszej Oferty, zawrzemy Umowę w miejscu i terminie wyznaczonym przez Zamawiającego.</w:t>
      </w:r>
    </w:p>
    <w:p w14:paraId="091D4248" w14:textId="5288DC43" w:rsidR="004B457A" w:rsidRPr="00DA5B95" w:rsidRDefault="004716C4" w:rsidP="00E93296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</w:pPr>
      <w:r>
        <w:t xml:space="preserve"> OŚWIADCZAM(Y), że oferta jest dla nas wiążąca przez okres 60 dni</w:t>
      </w:r>
      <w:r w:rsidR="004B457A" w:rsidRPr="004B457A">
        <w:t xml:space="preserve"> </w:t>
      </w:r>
      <w:r w:rsidR="004B457A" w:rsidRPr="004B457A">
        <w:rPr>
          <w:rFonts w:eastAsia="Times New Roman"/>
          <w:lang w:eastAsia="pl-PL"/>
        </w:rPr>
        <w:t xml:space="preserve">od dnia następnego po </w:t>
      </w:r>
      <w:r w:rsidR="004B457A">
        <w:rPr>
          <w:rFonts w:eastAsia="Times New Roman"/>
          <w:lang w:eastAsia="pl-PL"/>
        </w:rPr>
        <w:t xml:space="preserve">dniu </w:t>
      </w:r>
      <w:r w:rsidR="004B457A" w:rsidRPr="004B457A">
        <w:rPr>
          <w:rFonts w:eastAsia="Times New Roman"/>
          <w:lang w:eastAsia="pl-PL"/>
        </w:rPr>
        <w:t>zakończeni</w:t>
      </w:r>
      <w:r w:rsidR="004B457A">
        <w:rPr>
          <w:rFonts w:eastAsia="Times New Roman"/>
          <w:lang w:eastAsia="pl-PL"/>
        </w:rPr>
        <w:t>a</w:t>
      </w:r>
      <w:r w:rsidR="004B457A" w:rsidRPr="004B457A">
        <w:rPr>
          <w:rFonts w:eastAsia="Times New Roman"/>
          <w:lang w:eastAsia="pl-PL"/>
        </w:rPr>
        <w:t xml:space="preserve"> terminu składania ofert. </w:t>
      </w:r>
    </w:p>
    <w:p w14:paraId="36829873" w14:textId="77777777" w:rsidR="007E60C5" w:rsidRDefault="006715A6" w:rsidP="007E60C5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</w:pPr>
      <w:r w:rsidRPr="006715A6">
        <w:t xml:space="preserve">OŚWIADCZAM(Y), że urządzenia dostarczone w ramach przedmiotu zamówienia będą sprawne technicznie, </w:t>
      </w:r>
      <w:r w:rsidR="008A1513">
        <w:t xml:space="preserve">fabrycznie </w:t>
      </w:r>
      <w:r w:rsidRPr="006715A6">
        <w:t>nowe i wolne od wad.</w:t>
      </w:r>
    </w:p>
    <w:p w14:paraId="046BDE1F" w14:textId="77777777" w:rsidR="007E60C5" w:rsidRPr="007E60C5" w:rsidRDefault="007E60C5" w:rsidP="007E60C5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</w:pPr>
      <w:r w:rsidRPr="007E60C5">
        <w:rPr>
          <w:rFonts w:asciiTheme="minorHAnsi" w:hAnsiTheme="minorHAnsi" w:cstheme="minorBidi"/>
          <w:kern w:val="2"/>
        </w:rPr>
        <w:t xml:space="preserve">OŚWIADCZAM(Y), że </w:t>
      </w:r>
      <w:r w:rsidRPr="007E60C5">
        <w:rPr>
          <w:rFonts w:asciiTheme="minorHAnsi" w:hAnsiTheme="minorHAnsi" w:cstheme="minorBidi"/>
          <w:b/>
          <w:bCs/>
          <w:kern w:val="2"/>
        </w:rPr>
        <w:t>nie zachodzi konflikt interesów</w:t>
      </w:r>
      <w:r w:rsidRPr="007E60C5">
        <w:rPr>
          <w:rFonts w:asciiTheme="minorHAnsi" w:hAnsiTheme="minorHAnsi" w:cstheme="minorBidi"/>
          <w:kern w:val="2"/>
        </w:rPr>
        <w:t xml:space="preserve"> pomiędzy podmiotem w imieniu, którego działam a Zamawiającym.</w:t>
      </w:r>
    </w:p>
    <w:p w14:paraId="245AEB27" w14:textId="77777777" w:rsidR="007E60C5" w:rsidRDefault="007E60C5" w:rsidP="007E60C5">
      <w:pPr>
        <w:suppressAutoHyphens/>
        <w:spacing w:after="200" w:line="276" w:lineRule="auto"/>
        <w:jc w:val="both"/>
        <w:rPr>
          <w:rFonts w:asciiTheme="minorHAnsi" w:hAnsiTheme="minorHAnsi" w:cstheme="minorBidi"/>
          <w:kern w:val="2"/>
        </w:rPr>
      </w:pPr>
      <w:r w:rsidRPr="007E60C5">
        <w:rPr>
          <w:rFonts w:asciiTheme="minorHAnsi" w:hAnsiTheme="minorHAnsi" w:cstheme="minorBidi"/>
          <w:kern w:val="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</w:t>
      </w:r>
      <w:r>
        <w:rPr>
          <w:rFonts w:asciiTheme="minorHAnsi" w:hAnsiTheme="minorHAnsi" w:cstheme="minorBidi"/>
          <w:kern w:val="2"/>
        </w:rPr>
        <w:t>.</w:t>
      </w:r>
    </w:p>
    <w:p w14:paraId="0F572CD1" w14:textId="660D3945" w:rsidR="007E60C5" w:rsidRPr="007E60C5" w:rsidRDefault="007E60C5" w:rsidP="007E60C5">
      <w:pPr>
        <w:suppressAutoHyphens/>
        <w:spacing w:after="200" w:line="276" w:lineRule="auto"/>
        <w:jc w:val="both"/>
      </w:pPr>
      <w:r w:rsidRPr="009E2FBB">
        <w:rPr>
          <w:rFonts w:asciiTheme="minorHAnsi" w:hAnsiTheme="minorHAnsi" w:cstheme="minorBidi"/>
          <w:kern w:val="2"/>
        </w:rPr>
        <w:t>W celu uniknięcia konfliktu interesów, w przypadku beneficjenta, który nie jest zamawiającym w rozumieniu Pzp, zamówienia nie mogą być udzielane podmiotom powiązanym z nim osobowo lub kapitałowo, z wyłączeniem zamówień sektorowych i zamówień określonych w sekcji 3.2.1 pkt 2 lit. i Wytycznych dotyczących kwalifikowalności wydatków na lata 2021 – 2027.</w:t>
      </w:r>
    </w:p>
    <w:p w14:paraId="3D4B7396" w14:textId="77777777" w:rsidR="007E60C5" w:rsidRPr="009E2FBB" w:rsidRDefault="007E60C5" w:rsidP="007E60C5">
      <w:pPr>
        <w:pStyle w:val="Default"/>
        <w:spacing w:line="276" w:lineRule="auto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W związku z powyższym oświadczam, że:</w:t>
      </w:r>
    </w:p>
    <w:p w14:paraId="129E1D65" w14:textId="77777777" w:rsidR="007E60C5" w:rsidRPr="009E2FBB" w:rsidRDefault="007E60C5" w:rsidP="007E60C5">
      <w:pPr>
        <w:pStyle w:val="Default"/>
        <w:spacing w:line="276" w:lineRule="auto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podmiot, w imieniu którego działam </w:t>
      </w:r>
      <w:r w:rsidRPr="001B1D76">
        <w:rPr>
          <w:rFonts w:asciiTheme="minorHAnsi" w:hAnsiTheme="minorHAnsi" w:cstheme="minorBidi"/>
          <w:b/>
          <w:bCs/>
          <w:color w:val="auto"/>
          <w:kern w:val="2"/>
          <w:sz w:val="22"/>
          <w:szCs w:val="22"/>
        </w:rPr>
        <w:t>nie jest powiązany osobowo lub kapitałowo</w:t>
      </w: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z Zamawiającym.</w:t>
      </w:r>
    </w:p>
    <w:p w14:paraId="56DA6A08" w14:textId="77777777" w:rsidR="007E60C5" w:rsidRDefault="007E60C5" w:rsidP="007E60C5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1422938B" w14:textId="77777777" w:rsidR="007E60C5" w:rsidRPr="009E2FBB" w:rsidRDefault="007E60C5" w:rsidP="007E60C5">
      <w:pPr>
        <w:pStyle w:val="Default"/>
        <w:spacing w:line="276" w:lineRule="auto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Oferenta a Oferentem, polegające w szczególności na:</w:t>
      </w:r>
    </w:p>
    <w:p w14:paraId="51475459" w14:textId="77777777" w:rsidR="007E60C5" w:rsidRDefault="007E60C5" w:rsidP="007E60C5">
      <w:pPr>
        <w:pStyle w:val="Defaul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6845E6A" w14:textId="77777777" w:rsidR="007E60C5" w:rsidRDefault="007E60C5" w:rsidP="007E60C5">
      <w:pPr>
        <w:pStyle w:val="Defaul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7E60C5">
        <w:rPr>
          <w:rFonts w:asciiTheme="minorHAnsi" w:hAnsiTheme="minorHAnsi" w:cstheme="minorBidi"/>
          <w:color w:val="auto"/>
          <w:kern w:val="2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8E04A4F" w14:textId="64F001DD" w:rsidR="007E60C5" w:rsidRPr="007E60C5" w:rsidRDefault="007E60C5" w:rsidP="007E60C5">
      <w:pPr>
        <w:pStyle w:val="Default"/>
        <w:numPr>
          <w:ilvl w:val="0"/>
          <w:numId w:val="23"/>
        </w:numPr>
        <w:spacing w:line="276" w:lineRule="auto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7E60C5">
        <w:rPr>
          <w:rFonts w:asciiTheme="minorHAnsi" w:hAnsiTheme="minorHAnsi" w:cstheme="minorBidi"/>
          <w:color w:val="auto"/>
          <w:kern w:val="2"/>
          <w:sz w:val="22"/>
          <w:szCs w:val="22"/>
        </w:rPr>
        <w:lastRenderedPageBreak/>
        <w:t>pozostawaniu z wykonawcą w takim stosunku prawnym lub faktycznym, że istnieje uzasadniona wątpliwość co do ich bezstronności lub niezależności w związku z postępowaniem o udzielenie zamówienia.</w:t>
      </w:r>
    </w:p>
    <w:p w14:paraId="009119D8" w14:textId="7F26EE42" w:rsidR="007E60C5" w:rsidRPr="009E2FBB" w:rsidRDefault="007E60C5" w:rsidP="007E60C5">
      <w:pPr>
        <w:pStyle w:val="Default"/>
        <w:spacing w:line="276" w:lineRule="auto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Zamawiający informuje, że powyższe przesłanki stwierdzenia powiązań osobowych lub kapitałowych stanowią jedynie katalog przykładowy.</w:t>
      </w:r>
    </w:p>
    <w:p w14:paraId="7A88DF72" w14:textId="77777777" w:rsidR="007E60C5" w:rsidRDefault="007E60C5" w:rsidP="007E60C5">
      <w:pPr>
        <w:pStyle w:val="Default"/>
        <w:spacing w:line="276" w:lineRule="auto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653E0F27" w14:textId="7B9ABE71" w:rsidR="007E60C5" w:rsidRDefault="007E60C5" w:rsidP="007E60C5">
      <w:pPr>
        <w:pStyle w:val="Default"/>
        <w:spacing w:line="276" w:lineRule="auto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9E2FBB">
        <w:rPr>
          <w:rFonts w:asciiTheme="minorHAnsi" w:hAnsiTheme="minorHAnsi" w:cstheme="minorBidi"/>
          <w:color w:val="auto"/>
          <w:kern w:val="2"/>
          <w:sz w:val="22"/>
          <w:szCs w:val="22"/>
        </w:rPr>
        <w:t>Uwaga! Definicja konfliktu interesów jest zawsze otwarta. Nie istnieje w żadnym akcie prawa stanowionego zamknięta definicja konfliktu interesów - dlatego każdy przypadek należy oceniać case by case.</w:t>
      </w:r>
    </w:p>
    <w:p w14:paraId="18D83113" w14:textId="77777777" w:rsidR="007E60C5" w:rsidRPr="0031357F" w:rsidRDefault="007E60C5" w:rsidP="007E60C5">
      <w:pPr>
        <w:pStyle w:val="Default"/>
        <w:spacing w:line="276" w:lineRule="auto"/>
        <w:ind w:left="360"/>
        <w:jc w:val="both"/>
        <w:rPr>
          <w:rFonts w:asciiTheme="minorHAnsi" w:hAnsiTheme="minorHAnsi" w:cstheme="minorBidi"/>
          <w:kern w:val="2"/>
        </w:rPr>
      </w:pPr>
    </w:p>
    <w:p w14:paraId="38DF5A94" w14:textId="2EDCF8E0" w:rsidR="007E60C5" w:rsidRPr="007E60C5" w:rsidRDefault="007E60C5" w:rsidP="007E60C5">
      <w:pPr>
        <w:numPr>
          <w:ilvl w:val="0"/>
          <w:numId w:val="3"/>
        </w:numPr>
        <w:tabs>
          <w:tab w:val="num" w:pos="284"/>
        </w:tabs>
        <w:suppressAutoHyphens/>
        <w:spacing w:after="0" w:line="276" w:lineRule="auto"/>
        <w:ind w:left="0" w:firstLine="0"/>
        <w:jc w:val="both"/>
        <w:rPr>
          <w:rFonts w:asciiTheme="minorHAnsi" w:hAnsiTheme="minorHAnsi" w:cstheme="minorBidi"/>
          <w:kern w:val="2"/>
        </w:rPr>
      </w:pPr>
      <w:r w:rsidRPr="007E60C5">
        <w:rPr>
          <w:rFonts w:asciiTheme="minorHAnsi" w:hAnsiTheme="minorHAnsi" w:cstheme="minorBidi"/>
          <w:kern w:val="2"/>
        </w:rPr>
        <w:t>W związku z art. 7 ust. 1 ustawy z dnia 13 kwietnia 2022 r. o szczególnych rozwiązaniach w zakresie przeciwdziałania wspieraniu agresji na Ukrainę oraz służących ochronie bezpieczeństwa narodowego OŚWIADCZAM (Y), że:</w:t>
      </w:r>
    </w:p>
    <w:p w14:paraId="6BA2ADD7" w14:textId="77777777" w:rsidR="007E60C5" w:rsidRDefault="007E60C5" w:rsidP="007E60C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b/>
          <w:bCs/>
          <w:kern w:val="2"/>
        </w:rPr>
        <w:t>nie</w:t>
      </w:r>
      <w:r>
        <w:rPr>
          <w:rFonts w:asciiTheme="minorHAnsi" w:hAnsiTheme="minorHAnsi" w:cstheme="minorBidi"/>
          <w:b/>
          <w:bCs/>
          <w:kern w:val="2"/>
        </w:rPr>
        <w:t xml:space="preserve"> </w:t>
      </w:r>
      <w:r w:rsidRPr="0031357F">
        <w:rPr>
          <w:rFonts w:asciiTheme="minorHAnsi" w:hAnsiTheme="minorHAnsi" w:cstheme="minorBidi"/>
          <w:b/>
          <w:bCs/>
          <w:kern w:val="2"/>
        </w:rPr>
        <w:t>jestem</w:t>
      </w:r>
      <w:r w:rsidRPr="00B7586B">
        <w:rPr>
          <w:rFonts w:asciiTheme="minorHAnsi" w:hAnsiTheme="minorHAnsi" w:cstheme="minorBidi"/>
          <w:kern w:val="2"/>
        </w:rPr>
        <w:t xml:space="preserve"> 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5AF3F549" w14:textId="77777777" w:rsidR="007E60C5" w:rsidRPr="00B7586B" w:rsidRDefault="007E60C5" w:rsidP="007E60C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B7586B">
        <w:rPr>
          <w:rFonts w:asciiTheme="minorHAnsi" w:hAnsiTheme="minorHAnsi" w:cstheme="minorBidi"/>
          <w:b/>
          <w:bCs/>
          <w:kern w:val="2"/>
        </w:rPr>
        <w:t>nie jest</w:t>
      </w:r>
      <w:r w:rsidRPr="00B7586B">
        <w:rPr>
          <w:rFonts w:asciiTheme="minorHAnsi" w:hAnsiTheme="minorHAnsi" w:cstheme="minorBidi"/>
          <w:kern w:val="2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5C15C5D0" w14:textId="77777777" w:rsidR="007E60C5" w:rsidRPr="00B7586B" w:rsidRDefault="007E60C5" w:rsidP="007E60C5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asciiTheme="minorHAnsi" w:hAnsiTheme="minorHAnsi" w:cstheme="minorBidi"/>
          <w:kern w:val="2"/>
        </w:rPr>
      </w:pPr>
      <w:r w:rsidRPr="00B7586B">
        <w:rPr>
          <w:rFonts w:asciiTheme="minorHAnsi" w:hAnsiTheme="minorHAnsi" w:cstheme="minorBidi"/>
          <w:kern w:val="2"/>
        </w:rPr>
        <w:t xml:space="preserve">jednostką dominującą Wykonawcy w rozumieniu art. 3 ust. 1 pkt 37 ustawy z dnia 29 września 1994 r. o rachunkowości (Dz. U. z 2021 r. poz. 217, 2105 i 2106), </w:t>
      </w:r>
      <w:r>
        <w:rPr>
          <w:rFonts w:asciiTheme="minorHAnsi" w:hAnsiTheme="minorHAnsi" w:cstheme="minorBidi"/>
          <w:b/>
          <w:bCs/>
          <w:kern w:val="2"/>
        </w:rPr>
        <w:t>nie</w:t>
      </w:r>
      <w:r w:rsidRPr="00B7586B">
        <w:rPr>
          <w:rFonts w:asciiTheme="minorHAnsi" w:hAnsiTheme="minorHAnsi" w:cstheme="minorBidi"/>
          <w:b/>
          <w:bCs/>
          <w:kern w:val="2"/>
        </w:rPr>
        <w:t xml:space="preserve"> jest</w:t>
      </w:r>
      <w:r w:rsidRPr="00B7586B">
        <w:rPr>
          <w:rFonts w:asciiTheme="minorHAnsi" w:hAnsiTheme="minorHAnsi" w:cstheme="minorBidi"/>
          <w:kern w:val="2"/>
        </w:rPr>
        <w:t xml:space="preserve"> 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A52A3AA" w14:textId="77777777" w:rsidR="007E60C5" w:rsidRPr="002B5521" w:rsidRDefault="007E60C5" w:rsidP="007E60C5">
      <w:pPr>
        <w:autoSpaceDE w:val="0"/>
        <w:autoSpaceDN w:val="0"/>
        <w:adjustRightInd w:val="0"/>
        <w:spacing w:after="0" w:line="240" w:lineRule="auto"/>
        <w:rPr>
          <w:rFonts w:eastAsia="Times New Roman" w:cs="TimesNewRomanPSMT"/>
          <w:sz w:val="24"/>
          <w:szCs w:val="24"/>
          <w:lang w:eastAsia="pl-PL"/>
        </w:rPr>
      </w:pPr>
    </w:p>
    <w:p w14:paraId="274C04C5" w14:textId="77777777" w:rsidR="007E60C5" w:rsidRDefault="007E60C5" w:rsidP="007E60C5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  <w:rPr>
          <w:rFonts w:asciiTheme="minorHAnsi" w:hAnsiTheme="minorHAnsi" w:cstheme="minorBidi"/>
          <w:kern w:val="2"/>
        </w:rPr>
      </w:pPr>
      <w:r w:rsidRPr="007E60C5">
        <w:rPr>
          <w:rFonts w:asciiTheme="minorHAnsi" w:hAnsiTheme="minorHAnsi" w:cstheme="minorBidi"/>
          <w:kern w:val="2"/>
        </w:rPr>
        <w:t>OŚWIADCZAM(Y), że znajdujemy się w sytuacji ekonomicznej i finansowej zapewniającej prawidłowe wykonanie przedmiotu zamówienia oraz wnieśliśmy wymagane wadium.</w:t>
      </w:r>
    </w:p>
    <w:p w14:paraId="2039FCC9" w14:textId="6C6C41E1" w:rsidR="007E60C5" w:rsidRPr="007E60C5" w:rsidRDefault="007E60C5" w:rsidP="007E60C5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  <w:rPr>
          <w:rFonts w:asciiTheme="minorHAnsi" w:hAnsiTheme="minorHAnsi" w:cstheme="minorBidi"/>
          <w:kern w:val="2"/>
        </w:rPr>
      </w:pPr>
      <w:r w:rsidRPr="007E60C5">
        <w:rPr>
          <w:rFonts w:asciiTheme="minorHAnsi" w:hAnsiTheme="minorHAnsi" w:cstheme="minorBidi"/>
          <w:kern w:val="2"/>
        </w:rPr>
        <w:t>OŚWIADCZAM(Y), że dysponujemy właściwym, uprawnionym i wykwalifikowanym personelem niezbędnym do prawidłowej realizacji zamówienia.</w:t>
      </w:r>
    </w:p>
    <w:p w14:paraId="6E00B0CE" w14:textId="0B5D9E4D" w:rsidR="00E056E8" w:rsidRDefault="004716C4" w:rsidP="005C4222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  <w:rPr>
          <w:rStyle w:val="Domylnaczcionkaakapitu1"/>
        </w:rPr>
      </w:pPr>
      <w:r>
        <w:t xml:space="preserve">OŚWIADCZAM(Y), </w:t>
      </w:r>
      <w:r w:rsidR="007C1971" w:rsidRPr="005E0F50">
        <w:rPr>
          <w:rStyle w:val="Domylnaczcionkaakapitu1"/>
        </w:rPr>
        <w:t xml:space="preserve">pod groźbą odpowiedzialności karnej, iż załączone do oferty dokumenty opisują rzetelnie stan faktyczny, aktualny na dzień </w:t>
      </w:r>
      <w:r w:rsidR="00DA5B95">
        <w:rPr>
          <w:rStyle w:val="Domylnaczcionkaakapitu1"/>
        </w:rPr>
        <w:t>złożenia oferty</w:t>
      </w:r>
      <w:r w:rsidR="004B457A">
        <w:rPr>
          <w:rStyle w:val="Domylnaczcionkaakapitu1"/>
        </w:rPr>
        <w:t>.</w:t>
      </w:r>
    </w:p>
    <w:p w14:paraId="57F26D3F" w14:textId="5EFA1BF1" w:rsidR="001205B7" w:rsidRDefault="001205B7" w:rsidP="005C4222">
      <w:pPr>
        <w:numPr>
          <w:ilvl w:val="0"/>
          <w:numId w:val="3"/>
        </w:numPr>
        <w:tabs>
          <w:tab w:val="num" w:pos="284"/>
        </w:tabs>
        <w:suppressAutoHyphens/>
        <w:spacing w:after="200" w:line="276" w:lineRule="auto"/>
        <w:ind w:left="0" w:firstLine="0"/>
        <w:jc w:val="both"/>
        <w:rPr>
          <w:rStyle w:val="Domylnaczcionkaakapitu1"/>
        </w:rPr>
      </w:pPr>
      <w:r>
        <w:t xml:space="preserve">OŚWIADCZAM(Y), że powyższa </w:t>
      </w:r>
      <w:r w:rsidRPr="001205B7">
        <w:t>oferta obejmuje pełen zakres zamówienia przedstawiony w zapytaniu ofertowym.</w:t>
      </w:r>
    </w:p>
    <w:p w14:paraId="27FBE777" w14:textId="77777777" w:rsidR="004B457A" w:rsidRDefault="004B457A" w:rsidP="004B457A">
      <w:pPr>
        <w:tabs>
          <w:tab w:val="num" w:pos="284"/>
        </w:tabs>
        <w:suppressAutoHyphens/>
        <w:spacing w:after="200" w:line="276" w:lineRule="auto"/>
        <w:jc w:val="both"/>
        <w:rPr>
          <w:rStyle w:val="Domylnaczcionkaakapitu1"/>
        </w:rPr>
      </w:pPr>
    </w:p>
    <w:p w14:paraId="57CBB7DB" w14:textId="7EA8533F" w:rsidR="00895AA3" w:rsidRDefault="007E60C5" w:rsidP="007E60C5">
      <w:pPr>
        <w:spacing w:after="0"/>
        <w:jc w:val="right"/>
        <w:rPr>
          <w:rStyle w:val="Domylnaczcionkaakapitu1"/>
        </w:rPr>
      </w:pPr>
      <w:r>
        <w:rPr>
          <w:rStyle w:val="Domylnaczcionkaakapitu1"/>
        </w:rPr>
        <w:t>………………………………………..</w:t>
      </w:r>
    </w:p>
    <w:p w14:paraId="6D700506" w14:textId="541CF7F6" w:rsidR="007E60C5" w:rsidRPr="007E60C5" w:rsidRDefault="007E60C5" w:rsidP="007E60C5">
      <w:pPr>
        <w:spacing w:after="0"/>
        <w:jc w:val="right"/>
        <w:rPr>
          <w:rStyle w:val="Domylnaczcionkaakapitu1"/>
          <w:i/>
          <w:iCs/>
        </w:rPr>
      </w:pPr>
      <w:r w:rsidRPr="007E60C5">
        <w:rPr>
          <w:rStyle w:val="Domylnaczcionkaakapitu1"/>
          <w:i/>
          <w:iCs/>
        </w:rPr>
        <w:t>Data i podpis Oferenta</w:t>
      </w:r>
    </w:p>
    <w:sectPr w:rsidR="007E60C5" w:rsidRPr="007E60C5" w:rsidSect="00735A45">
      <w:pgSz w:w="11900" w:h="16840"/>
      <w:pgMar w:top="1418" w:right="1418" w:bottom="1418" w:left="1418" w:header="13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DE82" w14:textId="77777777" w:rsidR="001A0ECF" w:rsidRDefault="001A0ECF">
      <w:r>
        <w:separator/>
      </w:r>
    </w:p>
  </w:endnote>
  <w:endnote w:type="continuationSeparator" w:id="0">
    <w:p w14:paraId="1FC48FF4" w14:textId="77777777" w:rsidR="001A0ECF" w:rsidRDefault="001A0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78667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85AEBE4" w14:textId="4C6E5DEB" w:rsidR="006711B3" w:rsidRDefault="006711B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DB1967" w14:textId="77777777" w:rsidR="006711B3" w:rsidRDefault="006711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790A7" w14:textId="77777777" w:rsidR="001A0ECF" w:rsidRDefault="001A0ECF">
      <w:r>
        <w:separator/>
      </w:r>
    </w:p>
  </w:footnote>
  <w:footnote w:type="continuationSeparator" w:id="0">
    <w:p w14:paraId="3F525113" w14:textId="77777777" w:rsidR="001A0ECF" w:rsidRDefault="001A0ECF">
      <w:r>
        <w:continuationSeparator/>
      </w:r>
    </w:p>
  </w:footnote>
  <w:footnote w:id="1">
    <w:p w14:paraId="3B089694" w14:textId="77777777" w:rsidR="0018762F" w:rsidRDefault="0018762F" w:rsidP="0018762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47D8">
        <w:rPr>
          <w:rFonts w:asciiTheme="minorHAnsi" w:hAnsiTheme="minorHAnsi" w:cstheme="minorHAnsi"/>
          <w:sz w:val="18"/>
          <w:szCs w:val="18"/>
        </w:rPr>
        <w:t>Należy zaznaczyć odpowiednie pole „Spełnia” lub „Nie spełnia” znakiem „X”</w:t>
      </w:r>
    </w:p>
  </w:footnote>
  <w:footnote w:id="2">
    <w:p w14:paraId="6F05B0C3" w14:textId="77777777" w:rsidR="00306257" w:rsidRDefault="00306257" w:rsidP="003062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12105">
        <w:rPr>
          <w:sz w:val="18"/>
          <w:szCs w:val="18"/>
        </w:rPr>
        <w:t>W przypadku wybrania oferty zobowiązuję się, na wezwanie Zamawiającego, do przedłożenia oświadczenia, że przy realizacji zamówienia będzie pracowała osoba o orzeczonym stopniu niepełnosprawności</w:t>
      </w:r>
    </w:p>
  </w:footnote>
  <w:footnote w:id="3">
    <w:p w14:paraId="4BE24BD6" w14:textId="6C535779" w:rsidR="004C0C5C" w:rsidRDefault="004C0C5C" w:rsidP="004C0C5C">
      <w:pPr>
        <w:pStyle w:val="Tekstprzypisudolnego"/>
      </w:pPr>
      <w:r w:rsidRPr="00512105">
        <w:rPr>
          <w:rStyle w:val="Odwoanieprzypisudolnego"/>
          <w:sz w:val="18"/>
          <w:szCs w:val="18"/>
        </w:rPr>
        <w:footnoteRef/>
      </w:r>
      <w:r w:rsidRPr="00512105">
        <w:rPr>
          <w:sz w:val="18"/>
          <w:szCs w:val="18"/>
        </w:rPr>
        <w:t xml:space="preserve"> </w:t>
      </w:r>
      <w:r w:rsidR="00547E4B">
        <w:rPr>
          <w:sz w:val="18"/>
          <w:szCs w:val="18"/>
        </w:rPr>
        <w:t>Należy wybrać właściwy wariant</w:t>
      </w:r>
      <w:r w:rsidRPr="00512105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156F2" w14:textId="5BD13612" w:rsidR="007822C4" w:rsidRDefault="006711B3" w:rsidP="00F36A6F">
    <w:pPr>
      <w:pStyle w:val="Nagwek"/>
      <w:jc w:val="center"/>
    </w:pPr>
    <w:r w:rsidRPr="002546E9">
      <w:rPr>
        <w:noProof/>
      </w:rPr>
      <w:drawing>
        <wp:inline distT="0" distB="0" distL="0" distR="0" wp14:anchorId="04144774" wp14:editId="1905EABC">
          <wp:extent cx="5753100" cy="609600"/>
          <wp:effectExtent l="0" t="0" r="0" b="0"/>
          <wp:docPr id="166348903" name="Obraz 166348903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 dolnej części strony od lewej znajduje się:&#10;&#10;Znak Funduszy Europejskich dla Lubelskiego złożony z symbolu graficznego i nazwy Fundusze Europejskie dla Lubelskiego&#10;Znak barw Rzeczypospolitej Polskiej złożony z barw RP oraz nazwy Rzeczpospolita Polska&#10;Znak Unii Europejskiej złożony z flagi UE i napisu „Dofinansowane przez Unię Europejską”&#10;Logo promocyjne województwa lubel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D8C52F6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502" w:hanging="360"/>
      </w:pPr>
      <w:rPr>
        <w:rFonts w:ascii="Calibri" w:eastAsia="Calibri" w:hAnsi="Calibri" w:cs="Calibri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5070767"/>
    <w:multiLevelType w:val="hybridMultilevel"/>
    <w:tmpl w:val="056097D6"/>
    <w:lvl w:ilvl="0" w:tplc="7C8C6380">
      <w:start w:val="1"/>
      <w:numFmt w:val="lowerLetter"/>
      <w:lvlText w:val="%1)"/>
      <w:lvlJc w:val="left"/>
      <w:pPr>
        <w:ind w:left="3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3" w15:restartNumberingAfterBreak="0">
    <w:nsid w:val="063E212D"/>
    <w:multiLevelType w:val="hybridMultilevel"/>
    <w:tmpl w:val="FAFC4D2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1769B"/>
    <w:multiLevelType w:val="hybridMultilevel"/>
    <w:tmpl w:val="CE148248"/>
    <w:lvl w:ilvl="0" w:tplc="73C4BFB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5" w15:restartNumberingAfterBreak="0">
    <w:nsid w:val="11BC7EDC"/>
    <w:multiLevelType w:val="multilevel"/>
    <w:tmpl w:val="3DD44FCC"/>
    <w:lvl w:ilvl="0">
      <w:start w:val="13"/>
      <w:numFmt w:val="decimal"/>
      <w:pStyle w:val="Listanumerowana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pStyle w:val="Listanumerowana2"/>
      <w:lvlText w:val="13.1"/>
      <w:lvlJc w:val="left"/>
      <w:pPr>
        <w:ind w:left="360" w:hanging="360"/>
      </w:pPr>
      <w:rPr>
        <w:rFonts w:hint="default"/>
        <w:b/>
      </w:rPr>
    </w:lvl>
    <w:lvl w:ilvl="2"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68374015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decimal"/>
      <w:pStyle w:val="Listanumerowana5"/>
      <w:lvlText w:val="%1.%2.%3.%4.%5."/>
      <w:lvlJc w:val="left"/>
      <w:pPr>
        <w:ind w:left="1080" w:hanging="1080"/>
      </w:pPr>
      <w:rPr>
        <w:rFonts w:hint="default"/>
      </w:rPr>
    </w:lvl>
    <w:lvl w:ilvl="5">
      <w:start w:val="1350554360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350554360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9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4095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6922D9"/>
    <w:multiLevelType w:val="hybridMultilevel"/>
    <w:tmpl w:val="3AEAA8B2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CC31A8"/>
    <w:multiLevelType w:val="hybridMultilevel"/>
    <w:tmpl w:val="00FAE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9D7213"/>
    <w:multiLevelType w:val="hybridMultilevel"/>
    <w:tmpl w:val="0E2C248E"/>
    <w:lvl w:ilvl="0" w:tplc="21F65A3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0846689"/>
    <w:multiLevelType w:val="hybridMultilevel"/>
    <w:tmpl w:val="7D220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731D7"/>
    <w:multiLevelType w:val="hybridMultilevel"/>
    <w:tmpl w:val="8B1EA6D8"/>
    <w:lvl w:ilvl="0" w:tplc="F856C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7225F"/>
    <w:multiLevelType w:val="hybridMultilevel"/>
    <w:tmpl w:val="2342E234"/>
    <w:name w:val="WW8Num1742223"/>
    <w:lvl w:ilvl="0" w:tplc="F88225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BD878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6EA7B11"/>
    <w:multiLevelType w:val="hybridMultilevel"/>
    <w:tmpl w:val="EA5A3D3E"/>
    <w:lvl w:ilvl="0" w:tplc="2BCCBFB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A5E3047"/>
    <w:multiLevelType w:val="hybridMultilevel"/>
    <w:tmpl w:val="0DF48718"/>
    <w:lvl w:ilvl="0" w:tplc="C1042F62">
      <w:start w:val="1"/>
      <w:numFmt w:val="lowerLetter"/>
      <w:lvlText w:val="%1)"/>
      <w:lvlJc w:val="left"/>
      <w:pPr>
        <w:ind w:left="-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0" w:hanging="360"/>
      </w:pPr>
    </w:lvl>
    <w:lvl w:ilvl="2" w:tplc="0415001B" w:tentative="1">
      <w:start w:val="1"/>
      <w:numFmt w:val="lowerRoman"/>
      <w:lvlText w:val="%3."/>
      <w:lvlJc w:val="right"/>
      <w:pPr>
        <w:ind w:left="1430" w:hanging="180"/>
      </w:pPr>
    </w:lvl>
    <w:lvl w:ilvl="3" w:tplc="0415000F" w:tentative="1">
      <w:start w:val="1"/>
      <w:numFmt w:val="decimal"/>
      <w:lvlText w:val="%4."/>
      <w:lvlJc w:val="left"/>
      <w:pPr>
        <w:ind w:left="2150" w:hanging="360"/>
      </w:pPr>
    </w:lvl>
    <w:lvl w:ilvl="4" w:tplc="04150019" w:tentative="1">
      <w:start w:val="1"/>
      <w:numFmt w:val="lowerLetter"/>
      <w:lvlText w:val="%5."/>
      <w:lvlJc w:val="left"/>
      <w:pPr>
        <w:ind w:left="2870" w:hanging="360"/>
      </w:pPr>
    </w:lvl>
    <w:lvl w:ilvl="5" w:tplc="0415001B" w:tentative="1">
      <w:start w:val="1"/>
      <w:numFmt w:val="lowerRoman"/>
      <w:lvlText w:val="%6."/>
      <w:lvlJc w:val="right"/>
      <w:pPr>
        <w:ind w:left="3590" w:hanging="180"/>
      </w:pPr>
    </w:lvl>
    <w:lvl w:ilvl="6" w:tplc="0415000F" w:tentative="1">
      <w:start w:val="1"/>
      <w:numFmt w:val="decimal"/>
      <w:lvlText w:val="%7."/>
      <w:lvlJc w:val="left"/>
      <w:pPr>
        <w:ind w:left="4310" w:hanging="360"/>
      </w:pPr>
    </w:lvl>
    <w:lvl w:ilvl="7" w:tplc="04150019" w:tentative="1">
      <w:start w:val="1"/>
      <w:numFmt w:val="lowerLetter"/>
      <w:lvlText w:val="%8."/>
      <w:lvlJc w:val="left"/>
      <w:pPr>
        <w:ind w:left="5030" w:hanging="360"/>
      </w:pPr>
    </w:lvl>
    <w:lvl w:ilvl="8" w:tplc="0415001B" w:tentative="1">
      <w:start w:val="1"/>
      <w:numFmt w:val="lowerRoman"/>
      <w:lvlText w:val="%9."/>
      <w:lvlJc w:val="right"/>
      <w:pPr>
        <w:ind w:left="5750" w:hanging="180"/>
      </w:pPr>
    </w:lvl>
  </w:abstractNum>
  <w:abstractNum w:abstractNumId="14" w15:restartNumberingAfterBreak="0">
    <w:nsid w:val="4D230C46"/>
    <w:multiLevelType w:val="multilevel"/>
    <w:tmpl w:val="E73201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0D3039A"/>
    <w:multiLevelType w:val="hybridMultilevel"/>
    <w:tmpl w:val="B4A843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725630"/>
    <w:multiLevelType w:val="hybridMultilevel"/>
    <w:tmpl w:val="245AE8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D06B40"/>
    <w:multiLevelType w:val="hybridMultilevel"/>
    <w:tmpl w:val="D6DA15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994A38"/>
    <w:multiLevelType w:val="hybridMultilevel"/>
    <w:tmpl w:val="CDBE71C0"/>
    <w:lvl w:ilvl="0" w:tplc="94701B8A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9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6FA423ED"/>
    <w:multiLevelType w:val="hybridMultilevel"/>
    <w:tmpl w:val="D26E7A0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523B79"/>
    <w:multiLevelType w:val="hybridMultilevel"/>
    <w:tmpl w:val="899A5C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226DA0"/>
    <w:multiLevelType w:val="hybridMultilevel"/>
    <w:tmpl w:val="71CE5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F2ACE"/>
    <w:multiLevelType w:val="hybridMultilevel"/>
    <w:tmpl w:val="27D0AA60"/>
    <w:lvl w:ilvl="0" w:tplc="9D0C6E8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628583780">
    <w:abstractNumId w:val="19"/>
  </w:num>
  <w:num w:numId="2" w16cid:durableId="1826505971">
    <w:abstractNumId w:val="5"/>
  </w:num>
  <w:num w:numId="3" w16cid:durableId="501510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1599433">
    <w:abstractNumId w:val="14"/>
  </w:num>
  <w:num w:numId="5" w16cid:durableId="780612138">
    <w:abstractNumId w:val="10"/>
  </w:num>
  <w:num w:numId="6" w16cid:durableId="1036197524">
    <w:abstractNumId w:val="21"/>
  </w:num>
  <w:num w:numId="7" w16cid:durableId="222956616">
    <w:abstractNumId w:val="0"/>
  </w:num>
  <w:num w:numId="8" w16cid:durableId="1498614116">
    <w:abstractNumId w:val="17"/>
  </w:num>
  <w:num w:numId="9" w16cid:durableId="870218381">
    <w:abstractNumId w:val="18"/>
  </w:num>
  <w:num w:numId="10" w16cid:durableId="777214918">
    <w:abstractNumId w:val="16"/>
  </w:num>
  <w:num w:numId="11" w16cid:durableId="1849520687">
    <w:abstractNumId w:val="22"/>
  </w:num>
  <w:num w:numId="12" w16cid:durableId="2098357622">
    <w:abstractNumId w:val="9"/>
  </w:num>
  <w:num w:numId="13" w16cid:durableId="85347739">
    <w:abstractNumId w:val="7"/>
  </w:num>
  <w:num w:numId="14" w16cid:durableId="98840750">
    <w:abstractNumId w:val="4"/>
  </w:num>
  <w:num w:numId="15" w16cid:durableId="1536234681">
    <w:abstractNumId w:val="8"/>
  </w:num>
  <w:num w:numId="16" w16cid:durableId="528299544">
    <w:abstractNumId w:val="2"/>
  </w:num>
  <w:num w:numId="17" w16cid:durableId="1834761953">
    <w:abstractNumId w:val="20"/>
  </w:num>
  <w:num w:numId="18" w16cid:durableId="1551113184">
    <w:abstractNumId w:val="6"/>
  </w:num>
  <w:num w:numId="19" w16cid:durableId="1009987883">
    <w:abstractNumId w:val="3"/>
  </w:num>
  <w:num w:numId="20" w16cid:durableId="199519308">
    <w:abstractNumId w:val="23"/>
  </w:num>
  <w:num w:numId="21" w16cid:durableId="789974540">
    <w:abstractNumId w:val="12"/>
  </w:num>
  <w:num w:numId="22" w16cid:durableId="1985039991">
    <w:abstractNumId w:val="13"/>
  </w:num>
  <w:num w:numId="23" w16cid:durableId="1826162439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D85"/>
    <w:rsid w:val="00007789"/>
    <w:rsid w:val="00011DEC"/>
    <w:rsid w:val="0001500A"/>
    <w:rsid w:val="000170B9"/>
    <w:rsid w:val="00020163"/>
    <w:rsid w:val="00025515"/>
    <w:rsid w:val="000339FC"/>
    <w:rsid w:val="000405D6"/>
    <w:rsid w:val="00043AAA"/>
    <w:rsid w:val="00044D1F"/>
    <w:rsid w:val="00054500"/>
    <w:rsid w:val="00055BE0"/>
    <w:rsid w:val="0005745E"/>
    <w:rsid w:val="00057F9B"/>
    <w:rsid w:val="000618E4"/>
    <w:rsid w:val="00061A87"/>
    <w:rsid w:val="0006759E"/>
    <w:rsid w:val="000725DB"/>
    <w:rsid w:val="00081275"/>
    <w:rsid w:val="000A66CF"/>
    <w:rsid w:val="000A7968"/>
    <w:rsid w:val="000B453E"/>
    <w:rsid w:val="000B5F43"/>
    <w:rsid w:val="000C3F17"/>
    <w:rsid w:val="000C61E5"/>
    <w:rsid w:val="000D416A"/>
    <w:rsid w:val="000E22CF"/>
    <w:rsid w:val="000E4D8D"/>
    <w:rsid w:val="000F3E86"/>
    <w:rsid w:val="000F7AF4"/>
    <w:rsid w:val="00105039"/>
    <w:rsid w:val="00106808"/>
    <w:rsid w:val="0011075D"/>
    <w:rsid w:val="00115B93"/>
    <w:rsid w:val="001205B7"/>
    <w:rsid w:val="00122576"/>
    <w:rsid w:val="001266C3"/>
    <w:rsid w:val="00126856"/>
    <w:rsid w:val="00126FA1"/>
    <w:rsid w:val="0013350E"/>
    <w:rsid w:val="001363C0"/>
    <w:rsid w:val="0014316B"/>
    <w:rsid w:val="001617FC"/>
    <w:rsid w:val="001623E7"/>
    <w:rsid w:val="0016300F"/>
    <w:rsid w:val="00171808"/>
    <w:rsid w:val="00172988"/>
    <w:rsid w:val="0017535C"/>
    <w:rsid w:val="00184F75"/>
    <w:rsid w:val="0018762F"/>
    <w:rsid w:val="00187B9B"/>
    <w:rsid w:val="001A0ECF"/>
    <w:rsid w:val="001A66C7"/>
    <w:rsid w:val="001B58EC"/>
    <w:rsid w:val="001B766E"/>
    <w:rsid w:val="001B7F3C"/>
    <w:rsid w:val="001C3833"/>
    <w:rsid w:val="001C488C"/>
    <w:rsid w:val="001C5742"/>
    <w:rsid w:val="001D45D1"/>
    <w:rsid w:val="001E4C77"/>
    <w:rsid w:val="001E555D"/>
    <w:rsid w:val="001E6A0D"/>
    <w:rsid w:val="001F0ECC"/>
    <w:rsid w:val="001F5FF1"/>
    <w:rsid w:val="0020081B"/>
    <w:rsid w:val="00201A02"/>
    <w:rsid w:val="0020200C"/>
    <w:rsid w:val="00207A09"/>
    <w:rsid w:val="002150C1"/>
    <w:rsid w:val="0022092F"/>
    <w:rsid w:val="00222B94"/>
    <w:rsid w:val="00222EB6"/>
    <w:rsid w:val="0022494B"/>
    <w:rsid w:val="00230230"/>
    <w:rsid w:val="00231261"/>
    <w:rsid w:val="00232007"/>
    <w:rsid w:val="00232EE4"/>
    <w:rsid w:val="00244154"/>
    <w:rsid w:val="00246B64"/>
    <w:rsid w:val="00251899"/>
    <w:rsid w:val="00252B14"/>
    <w:rsid w:val="002553EB"/>
    <w:rsid w:val="0026211E"/>
    <w:rsid w:val="00264942"/>
    <w:rsid w:val="00265275"/>
    <w:rsid w:val="00265CA4"/>
    <w:rsid w:val="00267935"/>
    <w:rsid w:val="00273EAA"/>
    <w:rsid w:val="00274A7F"/>
    <w:rsid w:val="002753E1"/>
    <w:rsid w:val="00275A73"/>
    <w:rsid w:val="00284325"/>
    <w:rsid w:val="00284681"/>
    <w:rsid w:val="002859A4"/>
    <w:rsid w:val="00294571"/>
    <w:rsid w:val="002A2CF7"/>
    <w:rsid w:val="002A480D"/>
    <w:rsid w:val="002B2172"/>
    <w:rsid w:val="002B450A"/>
    <w:rsid w:val="002B4EB8"/>
    <w:rsid w:val="002B6961"/>
    <w:rsid w:val="002C0877"/>
    <w:rsid w:val="002C6418"/>
    <w:rsid w:val="002C7236"/>
    <w:rsid w:val="002D7BF5"/>
    <w:rsid w:val="00303AF7"/>
    <w:rsid w:val="00304BB5"/>
    <w:rsid w:val="00305B6D"/>
    <w:rsid w:val="00306257"/>
    <w:rsid w:val="0030797D"/>
    <w:rsid w:val="00315D08"/>
    <w:rsid w:val="003205D3"/>
    <w:rsid w:val="00327F99"/>
    <w:rsid w:val="00336A72"/>
    <w:rsid w:val="0034048B"/>
    <w:rsid w:val="00343321"/>
    <w:rsid w:val="00344FF7"/>
    <w:rsid w:val="003526C5"/>
    <w:rsid w:val="00354F28"/>
    <w:rsid w:val="003564D8"/>
    <w:rsid w:val="003566F1"/>
    <w:rsid w:val="0035711B"/>
    <w:rsid w:val="003629E2"/>
    <w:rsid w:val="003804C2"/>
    <w:rsid w:val="00382845"/>
    <w:rsid w:val="003859C0"/>
    <w:rsid w:val="00390B3E"/>
    <w:rsid w:val="00393894"/>
    <w:rsid w:val="003959F7"/>
    <w:rsid w:val="0039789A"/>
    <w:rsid w:val="003A1DD5"/>
    <w:rsid w:val="003A407F"/>
    <w:rsid w:val="003A4853"/>
    <w:rsid w:val="003A4B72"/>
    <w:rsid w:val="003A5BE8"/>
    <w:rsid w:val="003B5E35"/>
    <w:rsid w:val="003C1882"/>
    <w:rsid w:val="003C76C6"/>
    <w:rsid w:val="003C7ACD"/>
    <w:rsid w:val="003D0463"/>
    <w:rsid w:val="003D1EF8"/>
    <w:rsid w:val="003D2C26"/>
    <w:rsid w:val="003D2DBD"/>
    <w:rsid w:val="003D2F99"/>
    <w:rsid w:val="003E541A"/>
    <w:rsid w:val="003E6F9A"/>
    <w:rsid w:val="003F485B"/>
    <w:rsid w:val="003F4DB0"/>
    <w:rsid w:val="003F4E11"/>
    <w:rsid w:val="00400BA0"/>
    <w:rsid w:val="00401987"/>
    <w:rsid w:val="00401E74"/>
    <w:rsid w:val="00405D5F"/>
    <w:rsid w:val="00407DE8"/>
    <w:rsid w:val="00411C16"/>
    <w:rsid w:val="00417920"/>
    <w:rsid w:val="00420278"/>
    <w:rsid w:val="00420EC3"/>
    <w:rsid w:val="00422E8F"/>
    <w:rsid w:val="00424375"/>
    <w:rsid w:val="00424EF6"/>
    <w:rsid w:val="00430F39"/>
    <w:rsid w:val="00432210"/>
    <w:rsid w:val="00432336"/>
    <w:rsid w:val="004435EF"/>
    <w:rsid w:val="00447C4A"/>
    <w:rsid w:val="00450CD9"/>
    <w:rsid w:val="00452856"/>
    <w:rsid w:val="0045403F"/>
    <w:rsid w:val="00456B3E"/>
    <w:rsid w:val="00457CD2"/>
    <w:rsid w:val="00460487"/>
    <w:rsid w:val="004661DA"/>
    <w:rsid w:val="004713F3"/>
    <w:rsid w:val="004716C4"/>
    <w:rsid w:val="00473761"/>
    <w:rsid w:val="00475102"/>
    <w:rsid w:val="00476683"/>
    <w:rsid w:val="004808A2"/>
    <w:rsid w:val="00481DAD"/>
    <w:rsid w:val="00483830"/>
    <w:rsid w:val="00490500"/>
    <w:rsid w:val="00490DFB"/>
    <w:rsid w:val="004A61A1"/>
    <w:rsid w:val="004B160F"/>
    <w:rsid w:val="004B457A"/>
    <w:rsid w:val="004B5D4E"/>
    <w:rsid w:val="004C0C5C"/>
    <w:rsid w:val="004C3661"/>
    <w:rsid w:val="004C6B2D"/>
    <w:rsid w:val="004C7A06"/>
    <w:rsid w:val="004D4801"/>
    <w:rsid w:val="004E1222"/>
    <w:rsid w:val="004E1B7E"/>
    <w:rsid w:val="004E43D7"/>
    <w:rsid w:val="00500567"/>
    <w:rsid w:val="0050098B"/>
    <w:rsid w:val="00506D95"/>
    <w:rsid w:val="0051170B"/>
    <w:rsid w:val="00512105"/>
    <w:rsid w:val="00520F4F"/>
    <w:rsid w:val="005211E9"/>
    <w:rsid w:val="00524E21"/>
    <w:rsid w:val="0053065C"/>
    <w:rsid w:val="0054114C"/>
    <w:rsid w:val="00547E4B"/>
    <w:rsid w:val="00551A2C"/>
    <w:rsid w:val="0055314B"/>
    <w:rsid w:val="005572F4"/>
    <w:rsid w:val="00560541"/>
    <w:rsid w:val="00561D64"/>
    <w:rsid w:val="00562D50"/>
    <w:rsid w:val="00564F44"/>
    <w:rsid w:val="00567BEC"/>
    <w:rsid w:val="00587E91"/>
    <w:rsid w:val="005923F3"/>
    <w:rsid w:val="00594507"/>
    <w:rsid w:val="00596E53"/>
    <w:rsid w:val="005A345C"/>
    <w:rsid w:val="005A7B5D"/>
    <w:rsid w:val="005B2763"/>
    <w:rsid w:val="005B363C"/>
    <w:rsid w:val="005B6699"/>
    <w:rsid w:val="005C1B04"/>
    <w:rsid w:val="005C1DA0"/>
    <w:rsid w:val="005C3785"/>
    <w:rsid w:val="005C4222"/>
    <w:rsid w:val="005C71C0"/>
    <w:rsid w:val="005D0289"/>
    <w:rsid w:val="005D14FF"/>
    <w:rsid w:val="005D1716"/>
    <w:rsid w:val="005D5FAB"/>
    <w:rsid w:val="005E0CE6"/>
    <w:rsid w:val="005E0F50"/>
    <w:rsid w:val="005E3875"/>
    <w:rsid w:val="005E4023"/>
    <w:rsid w:val="005F3A2F"/>
    <w:rsid w:val="005F3A59"/>
    <w:rsid w:val="00606460"/>
    <w:rsid w:val="00612D85"/>
    <w:rsid w:val="0061720C"/>
    <w:rsid w:val="00617CE3"/>
    <w:rsid w:val="006219FD"/>
    <w:rsid w:val="006240B0"/>
    <w:rsid w:val="00627F4E"/>
    <w:rsid w:val="00636B20"/>
    <w:rsid w:val="00636BFE"/>
    <w:rsid w:val="00647EE9"/>
    <w:rsid w:val="00650266"/>
    <w:rsid w:val="0065404A"/>
    <w:rsid w:val="00657C46"/>
    <w:rsid w:val="00664253"/>
    <w:rsid w:val="006657A3"/>
    <w:rsid w:val="006711B3"/>
    <w:rsid w:val="006715A6"/>
    <w:rsid w:val="00673D0E"/>
    <w:rsid w:val="00674057"/>
    <w:rsid w:val="0067553F"/>
    <w:rsid w:val="00675F3F"/>
    <w:rsid w:val="0067616C"/>
    <w:rsid w:val="00680FE6"/>
    <w:rsid w:val="0068381E"/>
    <w:rsid w:val="00690DF9"/>
    <w:rsid w:val="006A0063"/>
    <w:rsid w:val="006A04D0"/>
    <w:rsid w:val="006A1F08"/>
    <w:rsid w:val="006A2697"/>
    <w:rsid w:val="006B145C"/>
    <w:rsid w:val="006B1FA4"/>
    <w:rsid w:val="006B26DA"/>
    <w:rsid w:val="006B3511"/>
    <w:rsid w:val="006C5C48"/>
    <w:rsid w:val="006C7BF9"/>
    <w:rsid w:val="006D3720"/>
    <w:rsid w:val="006D52B2"/>
    <w:rsid w:val="006E0EFC"/>
    <w:rsid w:val="006E142D"/>
    <w:rsid w:val="006E5834"/>
    <w:rsid w:val="006E67BC"/>
    <w:rsid w:val="006F1602"/>
    <w:rsid w:val="006F2A34"/>
    <w:rsid w:val="006F332B"/>
    <w:rsid w:val="006F477E"/>
    <w:rsid w:val="00702972"/>
    <w:rsid w:val="00705DDC"/>
    <w:rsid w:val="00707D87"/>
    <w:rsid w:val="007123ED"/>
    <w:rsid w:val="00717081"/>
    <w:rsid w:val="0072594D"/>
    <w:rsid w:val="00732257"/>
    <w:rsid w:val="00734E81"/>
    <w:rsid w:val="00734FFD"/>
    <w:rsid w:val="00735A45"/>
    <w:rsid w:val="00741921"/>
    <w:rsid w:val="0074432F"/>
    <w:rsid w:val="007539B7"/>
    <w:rsid w:val="0075403B"/>
    <w:rsid w:val="00754066"/>
    <w:rsid w:val="00764FC3"/>
    <w:rsid w:val="00771579"/>
    <w:rsid w:val="007734EB"/>
    <w:rsid w:val="007741CC"/>
    <w:rsid w:val="007822C4"/>
    <w:rsid w:val="00785F0F"/>
    <w:rsid w:val="00787057"/>
    <w:rsid w:val="0078778F"/>
    <w:rsid w:val="00787D0D"/>
    <w:rsid w:val="00791751"/>
    <w:rsid w:val="00792C86"/>
    <w:rsid w:val="00796AD8"/>
    <w:rsid w:val="00797AAD"/>
    <w:rsid w:val="007B028F"/>
    <w:rsid w:val="007B249B"/>
    <w:rsid w:val="007B509D"/>
    <w:rsid w:val="007C0C58"/>
    <w:rsid w:val="007C1971"/>
    <w:rsid w:val="007C5849"/>
    <w:rsid w:val="007D0D55"/>
    <w:rsid w:val="007D1D67"/>
    <w:rsid w:val="007D1DFA"/>
    <w:rsid w:val="007D420A"/>
    <w:rsid w:val="007D4391"/>
    <w:rsid w:val="007D5771"/>
    <w:rsid w:val="007E4D90"/>
    <w:rsid w:val="007E60C5"/>
    <w:rsid w:val="007E6714"/>
    <w:rsid w:val="007F1A79"/>
    <w:rsid w:val="007F2B15"/>
    <w:rsid w:val="007F3EA5"/>
    <w:rsid w:val="007F51F7"/>
    <w:rsid w:val="007F5D45"/>
    <w:rsid w:val="007F7B24"/>
    <w:rsid w:val="00800E96"/>
    <w:rsid w:val="008037DA"/>
    <w:rsid w:val="008108DD"/>
    <w:rsid w:val="00812540"/>
    <w:rsid w:val="00815C89"/>
    <w:rsid w:val="008215BA"/>
    <w:rsid w:val="00821D2D"/>
    <w:rsid w:val="008220DC"/>
    <w:rsid w:val="00823525"/>
    <w:rsid w:val="008258BC"/>
    <w:rsid w:val="0082724C"/>
    <w:rsid w:val="0083205D"/>
    <w:rsid w:val="00832DDE"/>
    <w:rsid w:val="00832E52"/>
    <w:rsid w:val="008339D7"/>
    <w:rsid w:val="008402E6"/>
    <w:rsid w:val="00841D77"/>
    <w:rsid w:val="0084576D"/>
    <w:rsid w:val="00850325"/>
    <w:rsid w:val="00855FF6"/>
    <w:rsid w:val="00856A02"/>
    <w:rsid w:val="00857584"/>
    <w:rsid w:val="0086792A"/>
    <w:rsid w:val="008741A2"/>
    <w:rsid w:val="008742C7"/>
    <w:rsid w:val="008763EC"/>
    <w:rsid w:val="008809B9"/>
    <w:rsid w:val="00882316"/>
    <w:rsid w:val="008914B8"/>
    <w:rsid w:val="00891516"/>
    <w:rsid w:val="00893559"/>
    <w:rsid w:val="00894DD7"/>
    <w:rsid w:val="00895AA3"/>
    <w:rsid w:val="008968BC"/>
    <w:rsid w:val="008A12E0"/>
    <w:rsid w:val="008A1513"/>
    <w:rsid w:val="008A1E75"/>
    <w:rsid w:val="008A2065"/>
    <w:rsid w:val="008B1A0E"/>
    <w:rsid w:val="008B1B4A"/>
    <w:rsid w:val="008B2907"/>
    <w:rsid w:val="008B388E"/>
    <w:rsid w:val="008C0407"/>
    <w:rsid w:val="008C2699"/>
    <w:rsid w:val="008C639E"/>
    <w:rsid w:val="008C771A"/>
    <w:rsid w:val="008D24A7"/>
    <w:rsid w:val="008E19B5"/>
    <w:rsid w:val="008E26BD"/>
    <w:rsid w:val="008E377F"/>
    <w:rsid w:val="008F3EAD"/>
    <w:rsid w:val="008F3EBE"/>
    <w:rsid w:val="008F4758"/>
    <w:rsid w:val="008F79E8"/>
    <w:rsid w:val="00904D33"/>
    <w:rsid w:val="00907F25"/>
    <w:rsid w:val="00911C55"/>
    <w:rsid w:val="009142CC"/>
    <w:rsid w:val="00917225"/>
    <w:rsid w:val="00922A5B"/>
    <w:rsid w:val="00926FAE"/>
    <w:rsid w:val="00932FFB"/>
    <w:rsid w:val="00933290"/>
    <w:rsid w:val="00934C56"/>
    <w:rsid w:val="00937BFC"/>
    <w:rsid w:val="00947231"/>
    <w:rsid w:val="00947AE6"/>
    <w:rsid w:val="0095453A"/>
    <w:rsid w:val="00961251"/>
    <w:rsid w:val="00966EB4"/>
    <w:rsid w:val="00966FD4"/>
    <w:rsid w:val="00972639"/>
    <w:rsid w:val="00977C4A"/>
    <w:rsid w:val="00984F68"/>
    <w:rsid w:val="00991482"/>
    <w:rsid w:val="00993620"/>
    <w:rsid w:val="009969F8"/>
    <w:rsid w:val="009A1107"/>
    <w:rsid w:val="009A1B9C"/>
    <w:rsid w:val="009A7351"/>
    <w:rsid w:val="009B6F0D"/>
    <w:rsid w:val="009C6602"/>
    <w:rsid w:val="009D5449"/>
    <w:rsid w:val="009D7649"/>
    <w:rsid w:val="009D7A4F"/>
    <w:rsid w:val="009E345E"/>
    <w:rsid w:val="009F2E27"/>
    <w:rsid w:val="009F32D8"/>
    <w:rsid w:val="00A04328"/>
    <w:rsid w:val="00A06954"/>
    <w:rsid w:val="00A069F7"/>
    <w:rsid w:val="00A07E64"/>
    <w:rsid w:val="00A17DC0"/>
    <w:rsid w:val="00A24272"/>
    <w:rsid w:val="00A276D0"/>
    <w:rsid w:val="00A30FD1"/>
    <w:rsid w:val="00A369ED"/>
    <w:rsid w:val="00A369F3"/>
    <w:rsid w:val="00A40162"/>
    <w:rsid w:val="00A43E1B"/>
    <w:rsid w:val="00A46AC6"/>
    <w:rsid w:val="00A52E48"/>
    <w:rsid w:val="00A532C7"/>
    <w:rsid w:val="00A5330E"/>
    <w:rsid w:val="00A55E7D"/>
    <w:rsid w:val="00A61C44"/>
    <w:rsid w:val="00A650DD"/>
    <w:rsid w:val="00A6748A"/>
    <w:rsid w:val="00A71EAB"/>
    <w:rsid w:val="00A80E96"/>
    <w:rsid w:val="00AA477C"/>
    <w:rsid w:val="00AB544F"/>
    <w:rsid w:val="00AC0141"/>
    <w:rsid w:val="00AC2B15"/>
    <w:rsid w:val="00AC473C"/>
    <w:rsid w:val="00AC5328"/>
    <w:rsid w:val="00AD1E70"/>
    <w:rsid w:val="00AE71C3"/>
    <w:rsid w:val="00AE73D0"/>
    <w:rsid w:val="00AF64B7"/>
    <w:rsid w:val="00B028BB"/>
    <w:rsid w:val="00B04989"/>
    <w:rsid w:val="00B0583C"/>
    <w:rsid w:val="00B10649"/>
    <w:rsid w:val="00B1216C"/>
    <w:rsid w:val="00B121B8"/>
    <w:rsid w:val="00B125C7"/>
    <w:rsid w:val="00B1262D"/>
    <w:rsid w:val="00B127BD"/>
    <w:rsid w:val="00B16698"/>
    <w:rsid w:val="00B16A0A"/>
    <w:rsid w:val="00B17B87"/>
    <w:rsid w:val="00B20844"/>
    <w:rsid w:val="00B22352"/>
    <w:rsid w:val="00B22BEF"/>
    <w:rsid w:val="00B23E6C"/>
    <w:rsid w:val="00B24379"/>
    <w:rsid w:val="00B30114"/>
    <w:rsid w:val="00B34A59"/>
    <w:rsid w:val="00B34E1D"/>
    <w:rsid w:val="00B36A19"/>
    <w:rsid w:val="00B400AD"/>
    <w:rsid w:val="00B45FFE"/>
    <w:rsid w:val="00B50AEA"/>
    <w:rsid w:val="00B60446"/>
    <w:rsid w:val="00B63920"/>
    <w:rsid w:val="00B7308B"/>
    <w:rsid w:val="00B75620"/>
    <w:rsid w:val="00B85B99"/>
    <w:rsid w:val="00B905F4"/>
    <w:rsid w:val="00B91828"/>
    <w:rsid w:val="00B92CC2"/>
    <w:rsid w:val="00B93360"/>
    <w:rsid w:val="00B93D5F"/>
    <w:rsid w:val="00B95DD7"/>
    <w:rsid w:val="00B960FC"/>
    <w:rsid w:val="00B979FB"/>
    <w:rsid w:val="00B97F9A"/>
    <w:rsid w:val="00BA10FF"/>
    <w:rsid w:val="00BA1530"/>
    <w:rsid w:val="00BA1CFB"/>
    <w:rsid w:val="00BB201C"/>
    <w:rsid w:val="00BB4410"/>
    <w:rsid w:val="00BB538B"/>
    <w:rsid w:val="00BB65A7"/>
    <w:rsid w:val="00BC0273"/>
    <w:rsid w:val="00BC12B7"/>
    <w:rsid w:val="00BC55E6"/>
    <w:rsid w:val="00BD59F8"/>
    <w:rsid w:val="00BE6B0D"/>
    <w:rsid w:val="00BF7155"/>
    <w:rsid w:val="00C05A81"/>
    <w:rsid w:val="00C11DE5"/>
    <w:rsid w:val="00C11F43"/>
    <w:rsid w:val="00C12585"/>
    <w:rsid w:val="00C12BB9"/>
    <w:rsid w:val="00C2124E"/>
    <w:rsid w:val="00C2358D"/>
    <w:rsid w:val="00C253C2"/>
    <w:rsid w:val="00C27ABB"/>
    <w:rsid w:val="00C30048"/>
    <w:rsid w:val="00C42033"/>
    <w:rsid w:val="00C42857"/>
    <w:rsid w:val="00C44995"/>
    <w:rsid w:val="00C449B7"/>
    <w:rsid w:val="00C577A8"/>
    <w:rsid w:val="00C647D5"/>
    <w:rsid w:val="00C64F55"/>
    <w:rsid w:val="00C75C75"/>
    <w:rsid w:val="00C76BF7"/>
    <w:rsid w:val="00C85787"/>
    <w:rsid w:val="00C950C4"/>
    <w:rsid w:val="00C95540"/>
    <w:rsid w:val="00CA07AD"/>
    <w:rsid w:val="00CA2A43"/>
    <w:rsid w:val="00CA43B6"/>
    <w:rsid w:val="00CB0D7C"/>
    <w:rsid w:val="00CB1470"/>
    <w:rsid w:val="00CC2676"/>
    <w:rsid w:val="00CC35D3"/>
    <w:rsid w:val="00CD0E44"/>
    <w:rsid w:val="00CD67A3"/>
    <w:rsid w:val="00CE127E"/>
    <w:rsid w:val="00CE20CC"/>
    <w:rsid w:val="00CE566B"/>
    <w:rsid w:val="00CF1211"/>
    <w:rsid w:val="00CF16BC"/>
    <w:rsid w:val="00CF2879"/>
    <w:rsid w:val="00CF4839"/>
    <w:rsid w:val="00D03F8A"/>
    <w:rsid w:val="00D12025"/>
    <w:rsid w:val="00D15303"/>
    <w:rsid w:val="00D17E3C"/>
    <w:rsid w:val="00D27458"/>
    <w:rsid w:val="00D27E51"/>
    <w:rsid w:val="00D32139"/>
    <w:rsid w:val="00D3263B"/>
    <w:rsid w:val="00D352D7"/>
    <w:rsid w:val="00D51143"/>
    <w:rsid w:val="00D52120"/>
    <w:rsid w:val="00D52795"/>
    <w:rsid w:val="00D527D8"/>
    <w:rsid w:val="00D57381"/>
    <w:rsid w:val="00D61116"/>
    <w:rsid w:val="00D61209"/>
    <w:rsid w:val="00D64764"/>
    <w:rsid w:val="00D64F2E"/>
    <w:rsid w:val="00D73261"/>
    <w:rsid w:val="00D911DC"/>
    <w:rsid w:val="00D92778"/>
    <w:rsid w:val="00D94BDC"/>
    <w:rsid w:val="00D9636C"/>
    <w:rsid w:val="00DA5B95"/>
    <w:rsid w:val="00DA72ED"/>
    <w:rsid w:val="00DB4534"/>
    <w:rsid w:val="00DC0163"/>
    <w:rsid w:val="00DC07CD"/>
    <w:rsid w:val="00DC7605"/>
    <w:rsid w:val="00DC79C6"/>
    <w:rsid w:val="00DD7820"/>
    <w:rsid w:val="00DE0B26"/>
    <w:rsid w:val="00DE4EE1"/>
    <w:rsid w:val="00DF07EA"/>
    <w:rsid w:val="00DF136E"/>
    <w:rsid w:val="00DF4C42"/>
    <w:rsid w:val="00DF7BB2"/>
    <w:rsid w:val="00E003DA"/>
    <w:rsid w:val="00E01B21"/>
    <w:rsid w:val="00E03585"/>
    <w:rsid w:val="00E03BD6"/>
    <w:rsid w:val="00E056E8"/>
    <w:rsid w:val="00E1275E"/>
    <w:rsid w:val="00E158BD"/>
    <w:rsid w:val="00E2144A"/>
    <w:rsid w:val="00E23586"/>
    <w:rsid w:val="00E238BE"/>
    <w:rsid w:val="00E27EA8"/>
    <w:rsid w:val="00E3470F"/>
    <w:rsid w:val="00E373AA"/>
    <w:rsid w:val="00E44DB1"/>
    <w:rsid w:val="00E5249A"/>
    <w:rsid w:val="00E544A8"/>
    <w:rsid w:val="00E55127"/>
    <w:rsid w:val="00E55246"/>
    <w:rsid w:val="00E56A15"/>
    <w:rsid w:val="00E71439"/>
    <w:rsid w:val="00E7295C"/>
    <w:rsid w:val="00E74953"/>
    <w:rsid w:val="00E74D7A"/>
    <w:rsid w:val="00E75C27"/>
    <w:rsid w:val="00E864CF"/>
    <w:rsid w:val="00E9172B"/>
    <w:rsid w:val="00E95853"/>
    <w:rsid w:val="00E9662F"/>
    <w:rsid w:val="00EA0A0B"/>
    <w:rsid w:val="00EA2D0B"/>
    <w:rsid w:val="00EA38ED"/>
    <w:rsid w:val="00EC172C"/>
    <w:rsid w:val="00EC24D4"/>
    <w:rsid w:val="00EC665E"/>
    <w:rsid w:val="00ED0D70"/>
    <w:rsid w:val="00ED6CCB"/>
    <w:rsid w:val="00EF0144"/>
    <w:rsid w:val="00F02724"/>
    <w:rsid w:val="00F07569"/>
    <w:rsid w:val="00F07E3D"/>
    <w:rsid w:val="00F10A10"/>
    <w:rsid w:val="00F21B8F"/>
    <w:rsid w:val="00F24E14"/>
    <w:rsid w:val="00F2746C"/>
    <w:rsid w:val="00F3038C"/>
    <w:rsid w:val="00F35102"/>
    <w:rsid w:val="00F35568"/>
    <w:rsid w:val="00F36A6F"/>
    <w:rsid w:val="00F373A3"/>
    <w:rsid w:val="00F40026"/>
    <w:rsid w:val="00F43FC4"/>
    <w:rsid w:val="00F45A9D"/>
    <w:rsid w:val="00F541E8"/>
    <w:rsid w:val="00F5781C"/>
    <w:rsid w:val="00F63C51"/>
    <w:rsid w:val="00F65041"/>
    <w:rsid w:val="00F70112"/>
    <w:rsid w:val="00F725F5"/>
    <w:rsid w:val="00F76B56"/>
    <w:rsid w:val="00F819A0"/>
    <w:rsid w:val="00F8318F"/>
    <w:rsid w:val="00F83A71"/>
    <w:rsid w:val="00F84924"/>
    <w:rsid w:val="00F85197"/>
    <w:rsid w:val="00F85F53"/>
    <w:rsid w:val="00F8604F"/>
    <w:rsid w:val="00F875F0"/>
    <w:rsid w:val="00F954D6"/>
    <w:rsid w:val="00FA135A"/>
    <w:rsid w:val="00FA722B"/>
    <w:rsid w:val="00FB50A3"/>
    <w:rsid w:val="00FC0EBA"/>
    <w:rsid w:val="00FC75E2"/>
    <w:rsid w:val="00FD46C8"/>
    <w:rsid w:val="00FD7319"/>
    <w:rsid w:val="00FD7BF5"/>
    <w:rsid w:val="00FE0CAF"/>
    <w:rsid w:val="00FE3A71"/>
    <w:rsid w:val="00FF1546"/>
    <w:rsid w:val="00FF1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D1F60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5D5FAB"/>
    <w:pPr>
      <w:spacing w:after="160" w:line="259" w:lineRule="auto"/>
    </w:pPr>
    <w:rPr>
      <w:rFonts w:cs="Calibri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locked/>
    <w:rsid w:val="006C5C48"/>
    <w:pPr>
      <w:keepNext/>
      <w:keepLines/>
      <w:spacing w:after="0" w:line="276" w:lineRule="auto"/>
      <w:ind w:left="360" w:hanging="360"/>
      <w:jc w:val="center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B2172"/>
    <w:pPr>
      <w:keepNext/>
      <w:keepLines/>
      <w:spacing w:after="4"/>
      <w:ind w:left="399" w:hanging="10"/>
      <w:jc w:val="center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2B2172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"/>
    <w:basedOn w:val="Normalny"/>
    <w:link w:val="AkapitzlistZnak"/>
    <w:uiPriority w:val="34"/>
    <w:qFormat/>
    <w:rsid w:val="00612D85"/>
    <w:pPr>
      <w:ind w:left="720"/>
    </w:pPr>
  </w:style>
  <w:style w:type="character" w:customStyle="1" w:styleId="apple-converted-space">
    <w:name w:val="apple-converted-space"/>
    <w:basedOn w:val="Domylnaczcionkaakapitu"/>
    <w:uiPriority w:val="99"/>
    <w:rsid w:val="00841D77"/>
  </w:style>
  <w:style w:type="table" w:customStyle="1" w:styleId="TableGrid">
    <w:name w:val="TableGrid"/>
    <w:uiPriority w:val="99"/>
    <w:rsid w:val="009F2E27"/>
    <w:rPr>
      <w:rFonts w:eastAsia="Times New Roman"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link w:val="BezodstpwZnak"/>
    <w:uiPriority w:val="1"/>
    <w:qFormat/>
    <w:rsid w:val="009F2E27"/>
    <w:rPr>
      <w:rFonts w:cs="Calibri"/>
      <w:lang w:eastAsia="en-US"/>
    </w:rPr>
  </w:style>
  <w:style w:type="character" w:styleId="Hipercze">
    <w:name w:val="Hyperlink"/>
    <w:basedOn w:val="Domylnaczcionkaakapitu"/>
    <w:rsid w:val="002B2172"/>
    <w:rPr>
      <w:color w:val="auto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2B21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B2172"/>
    <w:pPr>
      <w:spacing w:after="38" w:line="256" w:lineRule="auto"/>
      <w:ind w:left="399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B2172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2B2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2172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rsid w:val="001B7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7495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83830"/>
    <w:pPr>
      <w:spacing w:after="160" w:line="259" w:lineRule="auto"/>
      <w:ind w:left="0" w:firstLine="0"/>
      <w:jc w:val="left"/>
    </w:pPr>
    <w:rPr>
      <w:rFonts w:ascii="Calibri" w:eastAsia="Calibri" w:hAnsi="Calibri" w:cs="Calibr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6792A"/>
    <w:rPr>
      <w:rFonts w:ascii="Times New Roman" w:hAnsi="Times New Roman" w:cs="Times New Roman"/>
      <w:b/>
      <w:bCs/>
      <w:color w:val="000000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FC0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6792A"/>
    <w:rPr>
      <w:lang w:eastAsia="en-US"/>
    </w:rPr>
  </w:style>
  <w:style w:type="character" w:styleId="Numerstrony">
    <w:name w:val="page number"/>
    <w:basedOn w:val="Domylnaczcionkaakapitu"/>
    <w:uiPriority w:val="99"/>
    <w:rsid w:val="00FC0EBA"/>
  </w:style>
  <w:style w:type="paragraph" w:styleId="Nagwek">
    <w:name w:val="header"/>
    <w:aliases w:val="Nagłówek strony"/>
    <w:basedOn w:val="Normalny"/>
    <w:link w:val="NagwekZnak"/>
    <w:uiPriority w:val="99"/>
    <w:rsid w:val="00832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832DDE"/>
    <w:rPr>
      <w:lang w:eastAsia="en-US"/>
    </w:rPr>
  </w:style>
  <w:style w:type="paragraph" w:styleId="Tekstpodstawowy">
    <w:name w:val="Body Text"/>
    <w:basedOn w:val="Normalny"/>
    <w:link w:val="TekstpodstawowyZnak"/>
    <w:autoRedefine/>
    <w:qFormat/>
    <w:rsid w:val="00CC35D3"/>
    <w:pPr>
      <w:pBdr>
        <w:bottom w:val="single" w:sz="4" w:space="1" w:color="auto"/>
      </w:pBdr>
      <w:spacing w:after="0" w:line="240" w:lineRule="auto"/>
      <w:ind w:left="360" w:hanging="360"/>
      <w:jc w:val="center"/>
    </w:pPr>
    <w:rPr>
      <w:rFonts w:ascii="Cambria" w:eastAsia="MS Mincho" w:hAnsi="Cambria" w:cs="Times New Roman"/>
      <w:b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rsid w:val="00CC35D3"/>
    <w:rPr>
      <w:rFonts w:ascii="Cambria" w:eastAsia="MS Mincho" w:hAnsi="Cambria"/>
      <w:b/>
      <w:sz w:val="26"/>
      <w:szCs w:val="26"/>
      <w:lang w:eastAsia="en-US"/>
    </w:rPr>
  </w:style>
  <w:style w:type="character" w:styleId="Pogrubienie">
    <w:name w:val="Strong"/>
    <w:uiPriority w:val="22"/>
    <w:qFormat/>
    <w:locked/>
    <w:rsid w:val="002C0877"/>
    <w:rPr>
      <w:b/>
      <w:bCs/>
    </w:rPr>
  </w:style>
  <w:style w:type="paragraph" w:styleId="Zwykytekst">
    <w:name w:val="Plain Text"/>
    <w:basedOn w:val="Normalny"/>
    <w:link w:val="ZwykytekstZnak"/>
    <w:rsid w:val="00675F3F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5F3F"/>
    <w:rPr>
      <w:rFonts w:ascii="Courier New" w:eastAsia="MS Mincho" w:hAnsi="Courier New"/>
      <w:sz w:val="20"/>
      <w:szCs w:val="20"/>
    </w:rPr>
  </w:style>
  <w:style w:type="paragraph" w:customStyle="1" w:styleId="Default">
    <w:name w:val="Default"/>
    <w:link w:val="DefaultZnak"/>
    <w:rsid w:val="00420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0E4D8D"/>
    <w:pPr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4D8D"/>
    <w:rPr>
      <w:rFonts w:ascii="Times New Roman" w:eastAsia="Times New Roman" w:hAnsi="Times New Roman"/>
      <w:color w:val="000000"/>
      <w:sz w:val="20"/>
      <w:szCs w:val="20"/>
    </w:rPr>
  </w:style>
  <w:style w:type="character" w:styleId="Odwoanieprzypisudolnego">
    <w:name w:val="footnote reference"/>
    <w:uiPriority w:val="99"/>
    <w:rsid w:val="000E4D8D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"/>
    <w:link w:val="Akapitzlist"/>
    <w:uiPriority w:val="34"/>
    <w:qFormat/>
    <w:rsid w:val="00452856"/>
    <w:rPr>
      <w:rFonts w:cs="Calibri"/>
      <w:lang w:eastAsia="en-US"/>
    </w:rPr>
  </w:style>
  <w:style w:type="character" w:styleId="Uwydatnienie">
    <w:name w:val="Emphasis"/>
    <w:basedOn w:val="Domylnaczcionkaakapitu"/>
    <w:uiPriority w:val="20"/>
    <w:qFormat/>
    <w:locked/>
    <w:rsid w:val="00947231"/>
    <w:rPr>
      <w:i/>
      <w:iCs/>
    </w:rPr>
  </w:style>
  <w:style w:type="character" w:styleId="Tytuksiki">
    <w:name w:val="Book Title"/>
    <w:basedOn w:val="Domylnaczcionkaakapitu"/>
    <w:uiPriority w:val="33"/>
    <w:qFormat/>
    <w:rsid w:val="00947231"/>
    <w:rPr>
      <w:b/>
      <w:bCs/>
      <w:i/>
      <w:iCs/>
      <w:spacing w:val="5"/>
    </w:rPr>
  </w:style>
  <w:style w:type="character" w:customStyle="1" w:styleId="Nagwek1Znak">
    <w:name w:val="Nagłówek 1 Znak"/>
    <w:basedOn w:val="Domylnaczcionkaakapitu"/>
    <w:link w:val="Nagwek1"/>
    <w:rsid w:val="006C5C48"/>
    <w:rPr>
      <w:rFonts w:asciiTheme="majorHAnsi" w:eastAsiaTheme="majorEastAsia" w:hAnsiTheme="majorHAnsi" w:cstheme="majorBidi"/>
      <w:b/>
      <w:color w:val="000000" w:themeColor="text1"/>
      <w:sz w:val="24"/>
      <w:szCs w:val="24"/>
      <w:lang w:eastAsia="en-US"/>
    </w:rPr>
  </w:style>
  <w:style w:type="character" w:customStyle="1" w:styleId="Nagweklubstopka">
    <w:name w:val="Nagłówek lub stopka_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Nagweklubstopka15pt">
    <w:name w:val="Nagłówek lub stopka + 1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lubstopka75pt">
    <w:name w:val="Nagłówek lub stopka + 7;5 pt"/>
    <w:rsid w:val="00636BF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lubstopka0">
    <w:name w:val="Nagłówek lub stopka"/>
    <w:rsid w:val="00636BF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">
    <w:name w:val="Tekst treści (2)_"/>
    <w:link w:val="Teksttreci20"/>
    <w:rsid w:val="00636BFE"/>
    <w:rPr>
      <w:rFonts w:ascii="Arial" w:eastAsia="Arial" w:hAnsi="Arial" w:cs="Arial"/>
      <w:shd w:val="clear" w:color="auto" w:fill="FFFFFF"/>
    </w:rPr>
  </w:style>
  <w:style w:type="character" w:customStyle="1" w:styleId="PogrubienieNagweklubstopkaArial11pt">
    <w:name w:val="Pogrubienie;Nagłówek lub stopka + Arial;11 pt"/>
    <w:rsid w:val="00636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636BFE"/>
    <w:pPr>
      <w:widowControl w:val="0"/>
      <w:shd w:val="clear" w:color="auto" w:fill="FFFFFF"/>
      <w:spacing w:after="600" w:line="0" w:lineRule="atLeast"/>
      <w:ind w:hanging="440"/>
      <w:jc w:val="both"/>
    </w:pPr>
    <w:rPr>
      <w:rFonts w:ascii="Arial" w:eastAsia="Arial" w:hAnsi="Arial" w:cs="Arial"/>
      <w:lang w:eastAsia="pl-PL"/>
    </w:rPr>
  </w:style>
  <w:style w:type="character" w:customStyle="1" w:styleId="Nagweklubstopka105pt">
    <w:name w:val="Nagłówek lub stopka + 10;5 pt"/>
    <w:rsid w:val="005E0C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podstawowywcity">
    <w:name w:val="Body Text Indent"/>
    <w:basedOn w:val="Normalny"/>
    <w:link w:val="TekstpodstawowywcityZnak"/>
    <w:rsid w:val="00647E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47EE9"/>
    <w:rPr>
      <w:rFonts w:ascii="Times New Roman" w:eastAsia="Times New Roman" w:hAnsi="Times New Roman"/>
      <w:sz w:val="24"/>
      <w:szCs w:val="24"/>
    </w:rPr>
  </w:style>
  <w:style w:type="numbering" w:customStyle="1" w:styleId="Zaimportowanystyl2">
    <w:name w:val="Zaimportowany styl 2"/>
    <w:rsid w:val="00420EC3"/>
    <w:pPr>
      <w:numPr>
        <w:numId w:val="1"/>
      </w:numPr>
    </w:pPr>
  </w:style>
  <w:style w:type="character" w:customStyle="1" w:styleId="cpvdrzewo5">
    <w:name w:val="cpv_drzewo_5"/>
    <w:basedOn w:val="Domylnaczcionkaakapitu"/>
    <w:rsid w:val="00304BB5"/>
  </w:style>
  <w:style w:type="character" w:customStyle="1" w:styleId="alb">
    <w:name w:val="a_lb"/>
    <w:basedOn w:val="Domylnaczcionkaakapitu"/>
    <w:rsid w:val="00606460"/>
  </w:style>
  <w:style w:type="paragraph" w:customStyle="1" w:styleId="Standard">
    <w:name w:val="Standard"/>
    <w:qFormat/>
    <w:rsid w:val="006A04D0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8C771A"/>
    <w:rPr>
      <w:rFonts w:cs="Calibri"/>
      <w:lang w:eastAsia="en-US"/>
    </w:rPr>
  </w:style>
  <w:style w:type="character" w:customStyle="1" w:styleId="m8069290857866364993gmail-alb">
    <w:name w:val="m_8069290857866364993gmail-a_lb"/>
    <w:rsid w:val="008C771A"/>
  </w:style>
  <w:style w:type="paragraph" w:customStyle="1" w:styleId="m8069290857866364993gmail-text-justify">
    <w:name w:val="m_8069290857866364993gmail-text-justify"/>
    <w:basedOn w:val="Normalny"/>
    <w:rsid w:val="008C7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3E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3E86"/>
    <w:rPr>
      <w:rFonts w:cs="Calibri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3E86"/>
    <w:rPr>
      <w:vertAlign w:val="superscript"/>
    </w:rPr>
  </w:style>
  <w:style w:type="paragraph" w:styleId="Poprawka">
    <w:name w:val="Revision"/>
    <w:hidden/>
    <w:uiPriority w:val="99"/>
    <w:semiHidden/>
    <w:rsid w:val="007741CC"/>
    <w:rPr>
      <w:rFonts w:cs="Calibri"/>
      <w:lang w:eastAsia="en-US"/>
    </w:rPr>
  </w:style>
  <w:style w:type="character" w:customStyle="1" w:styleId="DefaultZnak">
    <w:name w:val="Default Znak"/>
    <w:link w:val="Default"/>
    <w:locked/>
    <w:rsid w:val="002A2CF7"/>
    <w:rPr>
      <w:rFonts w:ascii="Times New Roman" w:eastAsia="MS Mincho" w:hAnsi="Times New Roman"/>
      <w:color w:val="000000"/>
      <w:sz w:val="24"/>
      <w:szCs w:val="24"/>
    </w:rPr>
  </w:style>
  <w:style w:type="character" w:customStyle="1" w:styleId="h2">
    <w:name w:val="h2"/>
    <w:basedOn w:val="Domylnaczcionkaakapitu"/>
    <w:rsid w:val="00F35102"/>
  </w:style>
  <w:style w:type="paragraph" w:styleId="Listanumerowana">
    <w:name w:val="List Number"/>
    <w:basedOn w:val="Normalny"/>
    <w:rsid w:val="009969F8"/>
    <w:pPr>
      <w:widowControl w:val="0"/>
      <w:numPr>
        <w:numId w:val="2"/>
      </w:numPr>
      <w:autoSpaceDE w:val="0"/>
      <w:autoSpaceDN w:val="0"/>
      <w:adjustRightInd w:val="0"/>
      <w:spacing w:before="120" w:after="60" w:line="288" w:lineRule="auto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rsid w:val="009969F8"/>
    <w:pPr>
      <w:numPr>
        <w:ilvl w:val="1"/>
        <w:numId w:val="2"/>
      </w:numPr>
      <w:autoSpaceDE w:val="0"/>
      <w:autoSpaceDN w:val="0"/>
      <w:adjustRightInd w:val="0"/>
      <w:spacing w:after="0" w:line="288" w:lineRule="auto"/>
      <w:jc w:val="both"/>
    </w:pPr>
    <w:rPr>
      <w:rFonts w:ascii="Times" w:eastAsia="Times New Roman" w:hAnsi="Times" w:cs="Times New Roman"/>
      <w:szCs w:val="24"/>
      <w:lang w:eastAsia="pl-PL"/>
    </w:rPr>
  </w:style>
  <w:style w:type="paragraph" w:styleId="Listanumerowana5">
    <w:name w:val="List Number 5"/>
    <w:basedOn w:val="Normalny"/>
    <w:rsid w:val="009969F8"/>
    <w:pPr>
      <w:numPr>
        <w:ilvl w:val="4"/>
        <w:numId w:val="2"/>
      </w:numPr>
      <w:spacing w:after="0" w:line="288" w:lineRule="auto"/>
      <w:jc w:val="both"/>
    </w:pPr>
    <w:rPr>
      <w:rFonts w:ascii="Times" w:eastAsia="Times New Roman" w:hAnsi="Times" w:cs="Times New Roman"/>
      <w:bCs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E056E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056E8"/>
    <w:rPr>
      <w:rFonts w:cs="Calibri"/>
      <w:lang w:eastAsia="en-US"/>
    </w:rPr>
  </w:style>
  <w:style w:type="paragraph" w:customStyle="1" w:styleId="Zwykytekst3">
    <w:name w:val="Zwykły tekst3"/>
    <w:basedOn w:val="Normalny"/>
    <w:rsid w:val="00E056E8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E056E8"/>
    <w:pPr>
      <w:suppressAutoHyphens/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056E8"/>
    <w:pPr>
      <w:spacing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056E8"/>
    <w:rPr>
      <w:rFonts w:asciiTheme="minorHAnsi" w:eastAsiaTheme="minorHAnsi" w:hAnsiTheme="minorHAnsi" w:cstheme="minorBidi"/>
      <w:lang w:eastAsia="en-US"/>
    </w:rPr>
  </w:style>
  <w:style w:type="paragraph" w:customStyle="1" w:styleId="Tekstpodstawowywcity21">
    <w:name w:val="Tekst podstawowy wcięty 21"/>
    <w:basedOn w:val="Normalny"/>
    <w:rsid w:val="007B249B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gmail-msolistparagraph">
    <w:name w:val="gmail-msolistparagraph"/>
    <w:basedOn w:val="Normalny"/>
    <w:rsid w:val="00AE7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36B20"/>
    <w:rPr>
      <w:color w:val="800080" w:themeColor="followedHyperlink"/>
      <w:u w:val="single"/>
    </w:rPr>
  </w:style>
  <w:style w:type="character" w:customStyle="1" w:styleId="Domylnaczcionkaakapitu1">
    <w:name w:val="Domyślna czcionka akapitu1"/>
    <w:qFormat/>
    <w:rsid w:val="007822C4"/>
  </w:style>
  <w:style w:type="paragraph" w:customStyle="1" w:styleId="ofer2">
    <w:name w:val="ofer2"/>
    <w:rsid w:val="000170B9"/>
    <w:pPr>
      <w:ind w:left="1985"/>
    </w:pPr>
    <w:rPr>
      <w:rFonts w:ascii="Arial" w:eastAsia="Times New Roman" w:hAnsi="Arial"/>
      <w:sz w:val="24"/>
      <w:szCs w:val="20"/>
      <w:lang w:eastAsia="en-US"/>
    </w:rPr>
  </w:style>
  <w:style w:type="paragraph" w:customStyle="1" w:styleId="Akapitzlist1">
    <w:name w:val="Akapit z listą1"/>
    <w:basedOn w:val="Normalny"/>
    <w:rsid w:val="004716C4"/>
    <w:pPr>
      <w:suppressAutoHyphens/>
      <w:spacing w:line="252" w:lineRule="auto"/>
      <w:ind w:left="720"/>
    </w:pPr>
    <w:rPr>
      <w:rFonts w:eastAsia="SimSu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3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E6E7F-7B87-417A-A354-26E9E75CF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1579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AG03</dc:creator>
  <cp:lastModifiedBy>Paweł Suwała</cp:lastModifiedBy>
  <cp:revision>18</cp:revision>
  <cp:lastPrinted>2016-05-31T08:55:00Z</cp:lastPrinted>
  <dcterms:created xsi:type="dcterms:W3CDTF">2025-07-18T09:01:00Z</dcterms:created>
  <dcterms:modified xsi:type="dcterms:W3CDTF">2026-03-04T10:24:00Z</dcterms:modified>
</cp:coreProperties>
</file>